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3F" w:rsidRDefault="00183C3F" w:rsidP="00183C3F">
      <w:pPr>
        <w:spacing w:before="0" w:line="240" w:lineRule="auto"/>
        <w:ind w:left="0" w:firstLine="0"/>
        <w:jc w:val="center"/>
        <w:rPr>
          <w:rFonts w:ascii="Arial" w:hAnsi="Arial" w:cs="Arial"/>
          <w:b/>
          <w:bCs/>
        </w:rPr>
      </w:pPr>
    </w:p>
    <w:p w:rsidR="00183C3F" w:rsidRDefault="00183C3F" w:rsidP="00183C3F">
      <w:pPr>
        <w:spacing w:before="0" w:line="240" w:lineRule="auto"/>
        <w:ind w:left="0" w:firstLine="0"/>
        <w:jc w:val="center"/>
        <w:rPr>
          <w:rFonts w:ascii="Arial" w:hAnsi="Arial" w:cs="Arial"/>
          <w:b/>
          <w:bCs/>
        </w:rPr>
      </w:pPr>
    </w:p>
    <w:p w:rsidR="007364EF" w:rsidRPr="00AE51F5" w:rsidRDefault="00B30537" w:rsidP="00183C3F">
      <w:pPr>
        <w:spacing w:before="0" w:line="240" w:lineRule="auto"/>
        <w:ind w:left="0" w:firstLine="0"/>
        <w:jc w:val="center"/>
        <w:rPr>
          <w:rFonts w:ascii="Arial" w:hAnsi="Arial" w:cs="Arial"/>
          <w:b/>
          <w:bCs/>
        </w:rPr>
      </w:pPr>
      <w:r w:rsidRPr="00AE51F5">
        <w:rPr>
          <w:rFonts w:ascii="Arial" w:hAnsi="Arial" w:cs="Arial"/>
          <w:b/>
          <w:bCs/>
        </w:rPr>
        <w:t>UMOWA NR ………</w:t>
      </w:r>
    </w:p>
    <w:p w:rsidR="00183C3F" w:rsidRPr="008B59B2" w:rsidRDefault="00183C3F" w:rsidP="00AE51F5">
      <w:pPr>
        <w:pStyle w:val="Tekstpodstawowy"/>
        <w:spacing w:after="120"/>
        <w:rPr>
          <w:sz w:val="20"/>
          <w:szCs w:val="20"/>
          <w:lang w:val="pl-PL"/>
        </w:rPr>
      </w:pPr>
    </w:p>
    <w:p w:rsidR="00183C3F" w:rsidRPr="008B59B2" w:rsidRDefault="00183C3F" w:rsidP="00AE51F5">
      <w:pPr>
        <w:pStyle w:val="Tekstpodstawowy"/>
        <w:spacing w:after="120"/>
        <w:rPr>
          <w:sz w:val="20"/>
          <w:szCs w:val="20"/>
          <w:lang w:val="pl-PL"/>
        </w:rPr>
      </w:pPr>
    </w:p>
    <w:p w:rsidR="00B30537" w:rsidRPr="008B59B2" w:rsidRDefault="008B59B2" w:rsidP="00AE51F5">
      <w:pPr>
        <w:pStyle w:val="Tekstpodstawowy"/>
        <w:spacing w:after="120"/>
        <w:rPr>
          <w:sz w:val="20"/>
          <w:szCs w:val="20"/>
          <w:lang w:val="pl-PL"/>
        </w:rPr>
      </w:pPr>
      <w:r w:rsidRPr="008B59B2">
        <w:rPr>
          <w:sz w:val="20"/>
          <w:szCs w:val="20"/>
          <w:lang w:val="pl-PL"/>
        </w:rPr>
        <w:t>zawarta dnia  ……………..  2019</w:t>
      </w:r>
      <w:r w:rsidR="00B30537" w:rsidRPr="008B59B2">
        <w:rPr>
          <w:sz w:val="20"/>
          <w:szCs w:val="20"/>
          <w:lang w:val="pl-PL"/>
        </w:rPr>
        <w:t xml:space="preserve"> r. </w:t>
      </w:r>
    </w:p>
    <w:p w:rsidR="00B30537" w:rsidRPr="008B59B2" w:rsidRDefault="00B30537" w:rsidP="00AE51F5">
      <w:pPr>
        <w:pStyle w:val="Tekstpodstawowy"/>
        <w:spacing w:after="120"/>
        <w:rPr>
          <w:sz w:val="20"/>
          <w:szCs w:val="20"/>
          <w:lang w:val="pl-PL"/>
        </w:rPr>
      </w:pPr>
      <w:r w:rsidRPr="008B59B2">
        <w:rPr>
          <w:sz w:val="20"/>
          <w:szCs w:val="20"/>
          <w:lang w:val="pl-PL"/>
        </w:rPr>
        <w:t xml:space="preserve">pomiędzy </w:t>
      </w:r>
    </w:p>
    <w:p w:rsidR="00B30537" w:rsidRPr="00AE51F5" w:rsidRDefault="00B30537" w:rsidP="00AE51F5">
      <w:pPr>
        <w:spacing w:line="240" w:lineRule="auto"/>
        <w:rPr>
          <w:rFonts w:ascii="Arial" w:hAnsi="Arial" w:cs="Arial"/>
        </w:rPr>
      </w:pPr>
      <w:r w:rsidRPr="00AE51F5">
        <w:rPr>
          <w:rFonts w:ascii="Arial" w:hAnsi="Arial" w:cs="Arial"/>
        </w:rPr>
        <w:t>………………………</w:t>
      </w:r>
    </w:p>
    <w:p w:rsidR="00B30537" w:rsidRPr="00AE51F5" w:rsidRDefault="00B30537" w:rsidP="00AE51F5">
      <w:pPr>
        <w:spacing w:line="240" w:lineRule="auto"/>
        <w:rPr>
          <w:rFonts w:ascii="Arial" w:hAnsi="Arial" w:cs="Arial"/>
        </w:rPr>
      </w:pPr>
      <w:r w:rsidRPr="00AE51F5">
        <w:rPr>
          <w:rFonts w:ascii="Arial" w:hAnsi="Arial" w:cs="Arial"/>
        </w:rPr>
        <w:t xml:space="preserve">zwaną dalej „Zamawiającym”, </w:t>
      </w:r>
    </w:p>
    <w:p w:rsidR="00B30537" w:rsidRPr="00AE51F5" w:rsidRDefault="00B30537" w:rsidP="00AE51F5">
      <w:pPr>
        <w:spacing w:line="240" w:lineRule="auto"/>
        <w:rPr>
          <w:rFonts w:ascii="Arial" w:hAnsi="Arial" w:cs="Arial"/>
        </w:rPr>
      </w:pPr>
      <w:r w:rsidRPr="00AE51F5">
        <w:rPr>
          <w:rFonts w:ascii="Arial" w:hAnsi="Arial" w:cs="Arial"/>
        </w:rPr>
        <w:t xml:space="preserve">a ………………………………………………………………, NIP ………………………... </w:t>
      </w:r>
    </w:p>
    <w:p w:rsidR="00B30537" w:rsidRPr="00AE51F5" w:rsidRDefault="00B30537" w:rsidP="00AE51F5">
      <w:pPr>
        <w:spacing w:line="240" w:lineRule="auto"/>
        <w:ind w:left="0" w:firstLine="0"/>
        <w:rPr>
          <w:rFonts w:ascii="Arial" w:hAnsi="Arial" w:cs="Arial"/>
        </w:rPr>
      </w:pPr>
      <w:r w:rsidRPr="00AE51F5">
        <w:rPr>
          <w:rFonts w:ascii="Arial" w:hAnsi="Arial" w:cs="Arial"/>
        </w:rPr>
        <w:t>z siedzibą w …………………..……………………………………………………………, zarejestrowanym w …………………….……. prowadzonym przez …………………….….. pod numerem …………………., reprezentowanym przez: ………………………...…………,</w:t>
      </w:r>
    </w:p>
    <w:p w:rsidR="00B30537" w:rsidRPr="00AE51F5" w:rsidRDefault="00B30537" w:rsidP="00AE51F5">
      <w:pPr>
        <w:spacing w:line="240" w:lineRule="auto"/>
        <w:rPr>
          <w:rFonts w:ascii="Arial" w:hAnsi="Arial" w:cs="Arial"/>
        </w:rPr>
      </w:pPr>
      <w:r w:rsidRPr="00AE51F5">
        <w:rPr>
          <w:rFonts w:ascii="Arial" w:hAnsi="Arial" w:cs="Arial"/>
        </w:rPr>
        <w:t>zwanym dalej „Wykonawcą”,</w:t>
      </w:r>
    </w:p>
    <w:p w:rsidR="00B30537" w:rsidRPr="00AE51F5" w:rsidRDefault="00B30537" w:rsidP="00AE51F5">
      <w:pPr>
        <w:spacing w:line="240" w:lineRule="auto"/>
        <w:rPr>
          <w:rFonts w:ascii="Arial" w:hAnsi="Arial" w:cs="Arial"/>
        </w:rPr>
      </w:pPr>
      <w:r w:rsidRPr="00AE51F5">
        <w:rPr>
          <w:rFonts w:ascii="Arial" w:hAnsi="Arial" w:cs="Arial"/>
        </w:rPr>
        <w:t>o następującej treści:</w:t>
      </w:r>
    </w:p>
    <w:p w:rsidR="007364EF" w:rsidRPr="00AE51F5" w:rsidRDefault="007364EF" w:rsidP="00AE51F5">
      <w:pPr>
        <w:spacing w:before="0" w:line="240" w:lineRule="auto"/>
        <w:ind w:left="0" w:firstLine="0"/>
        <w:rPr>
          <w:rFonts w:ascii="Arial" w:hAnsi="Arial" w:cs="Arial"/>
        </w:rPr>
      </w:pPr>
    </w:p>
    <w:p w:rsidR="008E02F8" w:rsidRPr="00AE51F5" w:rsidRDefault="008E02F8"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§1 Przedmiot umowy</w:t>
      </w:r>
    </w:p>
    <w:p w:rsidR="00B05B6C" w:rsidRPr="00AE51F5" w:rsidRDefault="00AA76D8" w:rsidP="00AE51F5">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rPr>
      </w:pPr>
      <w:r w:rsidRPr="00AE51F5">
        <w:rPr>
          <w:rFonts w:ascii="Arial" w:hAnsi="Arial" w:cs="Arial"/>
        </w:rPr>
        <w:t xml:space="preserve">Podstawą zawarcia niniejszej umowy jest wynik postępowania o udzielenie zamówienia publicznego, przeprowadzonego w trybie przetargu nieograniczonego zgodnie z przepisami ustawy z dnia 29 stycznia 2004r. – Prawo zamówień publicznych </w:t>
      </w:r>
      <w:r w:rsidR="008B59B2">
        <w:rPr>
          <w:rStyle w:val="Pogrubienie"/>
          <w:rFonts w:ascii="Arial" w:hAnsi="Arial" w:cs="Arial"/>
          <w:b w:val="0"/>
        </w:rPr>
        <w:t>(Dz. U. z 2019</w:t>
      </w:r>
      <w:r w:rsidRPr="00AE51F5">
        <w:rPr>
          <w:rStyle w:val="Pogrubienie"/>
          <w:rFonts w:ascii="Arial" w:hAnsi="Arial" w:cs="Arial"/>
          <w:b w:val="0"/>
        </w:rPr>
        <w:t xml:space="preserve"> r., poz. </w:t>
      </w:r>
      <w:r w:rsidR="008B59B2">
        <w:rPr>
          <w:rStyle w:val="Pogrubienie"/>
          <w:rFonts w:ascii="Arial" w:hAnsi="Arial" w:cs="Arial"/>
          <w:b w:val="0"/>
        </w:rPr>
        <w:t>1986</w:t>
      </w:r>
      <w:r w:rsidRPr="00AE51F5">
        <w:rPr>
          <w:rStyle w:val="Pogrubienie"/>
          <w:rFonts w:ascii="Arial" w:hAnsi="Arial" w:cs="Arial"/>
          <w:b w:val="0"/>
        </w:rPr>
        <w:t xml:space="preserve"> z późn. zm.</w:t>
      </w:r>
      <w:r w:rsidRPr="00AE51F5">
        <w:rPr>
          <w:rFonts w:ascii="Arial" w:hAnsi="Arial" w:cs="Arial"/>
        </w:rPr>
        <w:t>), zwaną dalej „Prawem zamówień publicznych”.</w:t>
      </w:r>
    </w:p>
    <w:p w:rsidR="00A96131" w:rsidRPr="008B59B2" w:rsidRDefault="00A96131" w:rsidP="00AE51F5">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lang w:eastAsia="en-US"/>
        </w:rPr>
      </w:pPr>
      <w:r w:rsidRPr="008B59B2">
        <w:rPr>
          <w:rFonts w:ascii="Arial" w:hAnsi="Arial" w:cs="Arial"/>
          <w:lang w:eastAsia="en-US"/>
        </w:rPr>
        <w:t>Przedmiotem um</w:t>
      </w:r>
      <w:r w:rsidR="00416762" w:rsidRPr="008B59B2">
        <w:rPr>
          <w:rFonts w:ascii="Arial" w:hAnsi="Arial" w:cs="Arial"/>
          <w:lang w:eastAsia="en-US"/>
        </w:rPr>
        <w:t>owy jest dostawa Zamawiającemu 1 (słownie: jednej</w:t>
      </w:r>
      <w:r w:rsidRPr="008B59B2">
        <w:rPr>
          <w:rFonts w:ascii="Arial" w:hAnsi="Arial" w:cs="Arial"/>
          <w:lang w:eastAsia="en-US"/>
        </w:rPr>
        <w:t>) sztuk</w:t>
      </w:r>
      <w:r w:rsidR="00416762" w:rsidRPr="008B59B2">
        <w:rPr>
          <w:rFonts w:ascii="Arial" w:hAnsi="Arial" w:cs="Arial"/>
          <w:lang w:eastAsia="en-US"/>
        </w:rPr>
        <w:t>i</w:t>
      </w:r>
      <w:r w:rsidRPr="008B59B2">
        <w:rPr>
          <w:rFonts w:ascii="Arial" w:hAnsi="Arial" w:cs="Arial"/>
          <w:lang w:eastAsia="en-US"/>
        </w:rPr>
        <w:t xml:space="preserve"> fabrycznie</w:t>
      </w:r>
      <w:r w:rsidR="00416762" w:rsidRPr="008B59B2">
        <w:rPr>
          <w:rFonts w:ascii="Arial" w:hAnsi="Arial" w:cs="Arial"/>
          <w:lang w:eastAsia="en-US"/>
        </w:rPr>
        <w:t xml:space="preserve"> nowego </w:t>
      </w:r>
      <w:r w:rsidR="008B59B2">
        <w:rPr>
          <w:rFonts w:ascii="Arial" w:hAnsi="Arial" w:cs="Arial"/>
          <w:lang w:eastAsia="en-US"/>
        </w:rPr>
        <w:t>pojazdu …….</w:t>
      </w:r>
      <w:r w:rsidR="00416762" w:rsidRPr="008B59B2">
        <w:rPr>
          <w:rFonts w:ascii="Arial" w:hAnsi="Arial" w:cs="Arial"/>
          <w:lang w:eastAsia="en-US"/>
        </w:rPr>
        <w:t xml:space="preserve"> </w:t>
      </w:r>
      <w:r w:rsidRPr="008B59B2">
        <w:rPr>
          <w:rFonts w:ascii="Arial" w:hAnsi="Arial" w:cs="Arial"/>
          <w:lang w:eastAsia="en-US"/>
        </w:rPr>
        <w:t>, marki …………………….. typu…………..…….. z wyposażeniem zgodnym z warunkami i wymogami szczegółowo</w:t>
      </w:r>
      <w:r w:rsidR="00416762" w:rsidRPr="008B59B2">
        <w:rPr>
          <w:rFonts w:ascii="Arial" w:hAnsi="Arial" w:cs="Arial"/>
          <w:lang w:eastAsia="en-US"/>
        </w:rPr>
        <w:t xml:space="preserve"> </w:t>
      </w:r>
      <w:r w:rsidRPr="008B59B2">
        <w:rPr>
          <w:rFonts w:ascii="Arial" w:hAnsi="Arial" w:cs="Arial"/>
          <w:lang w:eastAsia="en-US"/>
        </w:rPr>
        <w:t xml:space="preserve">określonymi w ofercie </w:t>
      </w:r>
      <w:r w:rsidR="00416762" w:rsidRPr="008B59B2">
        <w:rPr>
          <w:rFonts w:ascii="Arial" w:hAnsi="Arial" w:cs="Arial"/>
          <w:lang w:eastAsia="en-US"/>
        </w:rPr>
        <w:t>Wykonawcy</w:t>
      </w:r>
      <w:r w:rsidRPr="008B59B2">
        <w:rPr>
          <w:rFonts w:ascii="Arial" w:hAnsi="Arial" w:cs="Arial"/>
          <w:lang w:eastAsia="en-US"/>
        </w:rPr>
        <w:t xml:space="preserve"> z dnia …………….…….roku, stanowiącej załącznik nr 2</w:t>
      </w:r>
      <w:r w:rsidR="00416762" w:rsidRPr="008B59B2">
        <w:rPr>
          <w:rFonts w:ascii="Arial" w:hAnsi="Arial" w:cs="Arial"/>
          <w:lang w:eastAsia="en-US"/>
        </w:rPr>
        <w:t xml:space="preserve"> </w:t>
      </w:r>
      <w:r w:rsidRPr="008B59B2">
        <w:rPr>
          <w:rFonts w:ascii="Arial" w:hAnsi="Arial" w:cs="Arial"/>
          <w:lang w:eastAsia="en-US"/>
        </w:rPr>
        <w:t>do niniejszej umowy oraz ze Specyfikacją Istotnych Warunków Zamówienia, stanowiącą</w:t>
      </w:r>
      <w:r w:rsidR="00416762" w:rsidRPr="008B59B2">
        <w:rPr>
          <w:rFonts w:ascii="Arial" w:hAnsi="Arial" w:cs="Arial"/>
          <w:lang w:eastAsia="en-US"/>
        </w:rPr>
        <w:t xml:space="preserve"> </w:t>
      </w:r>
      <w:r w:rsidRPr="008B59B2">
        <w:rPr>
          <w:rFonts w:ascii="Arial" w:hAnsi="Arial" w:cs="Arial"/>
          <w:lang w:eastAsia="en-US"/>
        </w:rPr>
        <w:t>załącznik nr 1 do niniejszej umowy.</w:t>
      </w:r>
      <w:r w:rsidR="00416762" w:rsidRPr="008B59B2">
        <w:rPr>
          <w:rFonts w:ascii="Arial" w:hAnsi="Arial" w:cs="Arial"/>
          <w:lang w:eastAsia="en-US"/>
        </w:rPr>
        <w:t xml:space="preserve"> </w:t>
      </w:r>
      <w:r w:rsidRPr="008B59B2">
        <w:rPr>
          <w:rFonts w:ascii="Arial" w:hAnsi="Arial" w:cs="Arial"/>
          <w:lang w:eastAsia="en-US"/>
        </w:rPr>
        <w:t>Załączniki nr 1 i nr 2 do niniejszej umowy stanowią jej integralną część.</w:t>
      </w:r>
    </w:p>
    <w:p w:rsidR="00A96131" w:rsidRPr="00AE51F5" w:rsidRDefault="00A96131" w:rsidP="00AE51F5">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lang w:val="en-US" w:eastAsia="en-US"/>
        </w:rPr>
      </w:pPr>
      <w:r w:rsidRPr="00AE51F5">
        <w:rPr>
          <w:rFonts w:ascii="Arial" w:hAnsi="Arial" w:cs="Arial"/>
          <w:lang w:val="en-US" w:eastAsia="en-US"/>
        </w:rPr>
        <w:t>Zakres dostawy obejmuje także:</w:t>
      </w:r>
    </w:p>
    <w:p w:rsidR="00A96131" w:rsidRPr="000A1ED0" w:rsidRDefault="00A96131" w:rsidP="00AE51F5">
      <w:pPr>
        <w:widowControl w:val="0"/>
        <w:numPr>
          <w:ilvl w:val="0"/>
          <w:numId w:val="30"/>
        </w:numPr>
        <w:overflowPunct w:val="0"/>
        <w:autoSpaceDE w:val="0"/>
        <w:autoSpaceDN w:val="0"/>
        <w:adjustRightInd w:val="0"/>
        <w:spacing w:before="0" w:line="240" w:lineRule="auto"/>
        <w:ind w:right="2"/>
        <w:textAlignment w:val="baseline"/>
        <w:rPr>
          <w:rFonts w:ascii="Arial" w:hAnsi="Arial" w:cs="Arial"/>
          <w:lang w:eastAsia="en-US"/>
        </w:rPr>
      </w:pPr>
      <w:r w:rsidRPr="000A1ED0">
        <w:rPr>
          <w:rFonts w:ascii="Arial" w:hAnsi="Arial" w:cs="Arial"/>
          <w:lang w:eastAsia="en-US"/>
        </w:rPr>
        <w:t>świadczenia wynikające z udzielonej gwarancji jakości, w tym świadczen</w:t>
      </w:r>
      <w:r w:rsidR="00416762" w:rsidRPr="000A1ED0">
        <w:rPr>
          <w:rFonts w:ascii="Arial" w:hAnsi="Arial" w:cs="Arial"/>
          <w:lang w:eastAsia="en-US"/>
        </w:rPr>
        <w:t xml:space="preserve">ie serwisu </w:t>
      </w:r>
      <w:r w:rsidRPr="000A1ED0">
        <w:rPr>
          <w:rFonts w:ascii="Arial" w:hAnsi="Arial" w:cs="Arial"/>
          <w:lang w:eastAsia="en-US"/>
        </w:rPr>
        <w:t>zewnętrznego w okresie gwarancji,</w:t>
      </w:r>
    </w:p>
    <w:p w:rsidR="00A96131" w:rsidRPr="000A1ED0" w:rsidRDefault="00A96131" w:rsidP="00AE51F5">
      <w:pPr>
        <w:widowControl w:val="0"/>
        <w:numPr>
          <w:ilvl w:val="0"/>
          <w:numId w:val="30"/>
        </w:numPr>
        <w:overflowPunct w:val="0"/>
        <w:autoSpaceDE w:val="0"/>
        <w:autoSpaceDN w:val="0"/>
        <w:adjustRightInd w:val="0"/>
        <w:spacing w:before="0" w:line="240" w:lineRule="auto"/>
        <w:ind w:right="2"/>
        <w:textAlignment w:val="baseline"/>
        <w:rPr>
          <w:rFonts w:ascii="Arial" w:hAnsi="Arial" w:cs="Arial"/>
          <w:lang w:eastAsia="en-US"/>
        </w:rPr>
      </w:pPr>
      <w:r w:rsidRPr="000A1ED0">
        <w:rPr>
          <w:rFonts w:ascii="Arial" w:hAnsi="Arial" w:cs="Arial"/>
          <w:lang w:eastAsia="en-US"/>
        </w:rPr>
        <w:t>dostarczenie wyposażenia elektronicznego (dedykowanych urządzeń i systemów),</w:t>
      </w:r>
    </w:p>
    <w:p w:rsidR="00416762" w:rsidRPr="000A1ED0" w:rsidRDefault="00416762" w:rsidP="00AE51F5">
      <w:pPr>
        <w:widowControl w:val="0"/>
        <w:numPr>
          <w:ilvl w:val="0"/>
          <w:numId w:val="30"/>
        </w:numPr>
        <w:overflowPunct w:val="0"/>
        <w:autoSpaceDE w:val="0"/>
        <w:autoSpaceDN w:val="0"/>
        <w:adjustRightInd w:val="0"/>
        <w:spacing w:before="0" w:line="240" w:lineRule="auto"/>
        <w:ind w:right="2"/>
        <w:textAlignment w:val="baseline"/>
        <w:rPr>
          <w:rFonts w:ascii="Arial" w:hAnsi="Arial" w:cs="Arial"/>
          <w:lang w:val="en-US" w:eastAsia="en-US"/>
        </w:rPr>
      </w:pPr>
      <w:r w:rsidRPr="000A1ED0">
        <w:rPr>
          <w:rFonts w:ascii="Arial" w:hAnsi="Arial" w:cs="Arial"/>
          <w:lang w:val="cs-CZ" w:eastAsia="en-US"/>
        </w:rPr>
        <w:t>przeprowadzenie szkoleń pracowników Zamawiającego</w:t>
      </w:r>
    </w:p>
    <w:p w:rsidR="00AA76D8" w:rsidRPr="00AE51F5" w:rsidRDefault="00B45B71" w:rsidP="00AE51F5">
      <w:pPr>
        <w:widowControl w:val="0"/>
        <w:numPr>
          <w:ilvl w:val="0"/>
          <w:numId w:val="28"/>
        </w:numPr>
        <w:overflowPunct w:val="0"/>
        <w:autoSpaceDE w:val="0"/>
        <w:autoSpaceDN w:val="0"/>
        <w:adjustRightInd w:val="0"/>
        <w:spacing w:before="0" w:line="240" w:lineRule="auto"/>
        <w:ind w:right="2"/>
        <w:textAlignment w:val="baseline"/>
        <w:rPr>
          <w:rFonts w:ascii="Arial" w:hAnsi="Arial" w:cs="Arial"/>
        </w:rPr>
      </w:pPr>
      <w:r w:rsidRPr="00400E3B">
        <w:rPr>
          <w:rFonts w:ascii="Arial" w:hAnsi="Arial" w:cs="Arial"/>
          <w:lang w:eastAsia="en-US"/>
        </w:rPr>
        <w:t>Wykonawca oświadcza</w:t>
      </w:r>
      <w:r w:rsidR="008E02F8" w:rsidRPr="00400E3B">
        <w:rPr>
          <w:rFonts w:ascii="Arial" w:hAnsi="Arial" w:cs="Arial"/>
          <w:lang w:eastAsia="en-US"/>
        </w:rPr>
        <w:t>, iż oferowany pojazd stanowi</w:t>
      </w:r>
      <w:r w:rsidRPr="00400E3B">
        <w:rPr>
          <w:rFonts w:ascii="Arial" w:hAnsi="Arial" w:cs="Arial"/>
          <w:lang w:eastAsia="en-US"/>
        </w:rPr>
        <w:t>ący przedmiot umowy jest nowy,</w:t>
      </w:r>
      <w:r w:rsidR="008E02F8" w:rsidRPr="00400E3B">
        <w:rPr>
          <w:rFonts w:ascii="Arial" w:hAnsi="Arial" w:cs="Arial"/>
          <w:lang w:eastAsia="en-US"/>
        </w:rPr>
        <w:t xml:space="preserve"> jest jego własnością, jest wol</w:t>
      </w:r>
      <w:r w:rsidRPr="00400E3B">
        <w:rPr>
          <w:rFonts w:ascii="Arial" w:hAnsi="Arial" w:cs="Arial"/>
          <w:lang w:eastAsia="en-US"/>
        </w:rPr>
        <w:t>ny od wad fizycznych i prawnych</w:t>
      </w:r>
      <w:r w:rsidR="008E02F8" w:rsidRPr="00400E3B">
        <w:rPr>
          <w:rFonts w:ascii="Arial" w:hAnsi="Arial" w:cs="Arial"/>
          <w:lang w:eastAsia="en-US"/>
        </w:rPr>
        <w:t>, nie maj</w:t>
      </w:r>
      <w:r w:rsidRPr="00400E3B">
        <w:rPr>
          <w:rFonts w:ascii="Arial" w:hAnsi="Arial" w:cs="Arial"/>
          <w:lang w:eastAsia="en-US"/>
        </w:rPr>
        <w:t>ą do niego prawa osoby trzecie</w:t>
      </w:r>
      <w:r w:rsidR="008E02F8" w:rsidRPr="00400E3B">
        <w:rPr>
          <w:rFonts w:ascii="Arial" w:hAnsi="Arial" w:cs="Arial"/>
          <w:lang w:eastAsia="en-US"/>
        </w:rPr>
        <w:t xml:space="preserve">, nie jest przedmiotem żadnego </w:t>
      </w:r>
      <w:r w:rsidRPr="00400E3B">
        <w:rPr>
          <w:rFonts w:ascii="Arial" w:hAnsi="Arial" w:cs="Arial"/>
          <w:lang w:eastAsia="en-US"/>
        </w:rPr>
        <w:t>postępowania i zabezpieczenia.</w:t>
      </w:r>
    </w:p>
    <w:p w:rsidR="008E02F8" w:rsidRPr="00AE51F5" w:rsidRDefault="008E02F8" w:rsidP="00AE51F5">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rPr>
      </w:pPr>
      <w:r w:rsidRPr="008B59B2">
        <w:rPr>
          <w:rFonts w:ascii="Arial" w:hAnsi="Arial" w:cs="Arial"/>
          <w:lang w:eastAsia="en-US"/>
        </w:rPr>
        <w:t>Wykonawca z chwilą dostarczenia i wydania przedmiotu umowy dostarczy Zamawiającemu następujące dokumenty w szczególności :</w:t>
      </w:r>
    </w:p>
    <w:p w:rsidR="00B840DC" w:rsidRPr="008B59B2" w:rsidRDefault="00B840DC" w:rsidP="00AE51F5">
      <w:pPr>
        <w:widowControl w:val="0"/>
        <w:numPr>
          <w:ilvl w:val="0"/>
          <w:numId w:val="9"/>
        </w:numPr>
        <w:autoSpaceDE w:val="0"/>
        <w:autoSpaceDN w:val="0"/>
        <w:adjustRightInd w:val="0"/>
        <w:spacing w:before="0" w:line="240" w:lineRule="auto"/>
        <w:rPr>
          <w:rFonts w:ascii="Arial" w:hAnsi="Arial" w:cs="Arial"/>
          <w:lang w:eastAsia="en-US"/>
        </w:rPr>
      </w:pPr>
      <w:r w:rsidRPr="00AE51F5">
        <w:rPr>
          <w:rFonts w:ascii="Arial" w:hAnsi="Arial" w:cs="Arial"/>
          <w:lang w:val="cs-CZ" w:eastAsia="en-US"/>
        </w:rPr>
        <w:t>kartę gwarancyjną wraz ze szczegółowymi warunkami gwarancji,</w:t>
      </w:r>
      <w:r w:rsidR="008E02F8" w:rsidRPr="008B59B2">
        <w:rPr>
          <w:rFonts w:ascii="Arial" w:hAnsi="Arial" w:cs="Arial"/>
          <w:lang w:eastAsia="en-US"/>
        </w:rPr>
        <w:t xml:space="preserve"> </w:t>
      </w:r>
    </w:p>
    <w:p w:rsidR="008E02F8" w:rsidRPr="00AE51F5" w:rsidRDefault="008E02F8" w:rsidP="00AE51F5">
      <w:pPr>
        <w:widowControl w:val="0"/>
        <w:numPr>
          <w:ilvl w:val="0"/>
          <w:numId w:val="9"/>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kartę pojazdu</w:t>
      </w:r>
      <w:r w:rsidR="008C68C4" w:rsidRPr="00AE51F5">
        <w:rPr>
          <w:rFonts w:ascii="Arial" w:hAnsi="Arial" w:cs="Arial"/>
          <w:lang w:val="en-US" w:eastAsia="en-US"/>
        </w:rPr>
        <w:t>,</w:t>
      </w:r>
    </w:p>
    <w:p w:rsidR="00B840DC" w:rsidRPr="00AE51F5" w:rsidRDefault="00B840DC" w:rsidP="00AE51F5">
      <w:pPr>
        <w:numPr>
          <w:ilvl w:val="0"/>
          <w:numId w:val="9"/>
        </w:numPr>
        <w:spacing w:before="0" w:line="240" w:lineRule="auto"/>
        <w:jc w:val="left"/>
        <w:rPr>
          <w:rFonts w:ascii="Arial" w:hAnsi="Arial" w:cs="Arial"/>
          <w:lang w:val="cs-CZ" w:eastAsia="en-US"/>
        </w:rPr>
      </w:pPr>
      <w:r w:rsidRPr="00AE51F5">
        <w:rPr>
          <w:rFonts w:ascii="Arial" w:hAnsi="Arial" w:cs="Arial"/>
          <w:lang w:val="cs-CZ" w:eastAsia="en-US"/>
        </w:rPr>
        <w:t xml:space="preserve">dokumenty niezbędne do zarejestrowania pojazdu, </w:t>
      </w:r>
    </w:p>
    <w:p w:rsidR="00B840DC" w:rsidRPr="00AE51F5" w:rsidRDefault="00B840DC" w:rsidP="00AE51F5">
      <w:pPr>
        <w:numPr>
          <w:ilvl w:val="0"/>
          <w:numId w:val="9"/>
        </w:numPr>
        <w:spacing w:before="0" w:line="240" w:lineRule="auto"/>
        <w:jc w:val="left"/>
        <w:rPr>
          <w:rFonts w:ascii="Arial" w:hAnsi="Arial" w:cs="Arial"/>
          <w:lang w:val="cs-CZ" w:eastAsia="en-US"/>
        </w:rPr>
      </w:pPr>
      <w:r w:rsidRPr="00AE51F5">
        <w:rPr>
          <w:rFonts w:ascii="Arial" w:hAnsi="Arial" w:cs="Arial"/>
          <w:lang w:val="cs-CZ" w:eastAsia="en-US"/>
        </w:rPr>
        <w:t>wykaz obowiązkowych przeglądów gwarancyjnych,</w:t>
      </w:r>
    </w:p>
    <w:p w:rsidR="00B840DC" w:rsidRPr="008B59B2" w:rsidRDefault="008E02F8" w:rsidP="00AE51F5">
      <w:pPr>
        <w:widowControl w:val="0"/>
        <w:numPr>
          <w:ilvl w:val="0"/>
          <w:numId w:val="9"/>
        </w:numPr>
        <w:autoSpaceDE w:val="0"/>
        <w:autoSpaceDN w:val="0"/>
        <w:adjustRightInd w:val="0"/>
        <w:spacing w:before="0" w:line="240" w:lineRule="auto"/>
        <w:rPr>
          <w:rFonts w:ascii="Arial" w:hAnsi="Arial" w:cs="Arial"/>
          <w:lang w:eastAsia="en-US"/>
        </w:rPr>
      </w:pPr>
      <w:r w:rsidRPr="008B59B2">
        <w:rPr>
          <w:rFonts w:ascii="Arial" w:hAnsi="Arial" w:cs="Arial"/>
          <w:lang w:eastAsia="en-US"/>
        </w:rPr>
        <w:t>instrukcję obsługi pojazdu w języku polskim </w:t>
      </w:r>
    </w:p>
    <w:p w:rsidR="008E02F8" w:rsidRPr="008B59B2" w:rsidRDefault="008E02F8" w:rsidP="00AE51F5">
      <w:pPr>
        <w:widowControl w:val="0"/>
        <w:numPr>
          <w:ilvl w:val="0"/>
          <w:numId w:val="9"/>
        </w:numPr>
        <w:autoSpaceDE w:val="0"/>
        <w:autoSpaceDN w:val="0"/>
        <w:adjustRightInd w:val="0"/>
        <w:spacing w:before="0" w:line="240" w:lineRule="auto"/>
        <w:rPr>
          <w:rFonts w:ascii="Arial" w:hAnsi="Arial" w:cs="Arial"/>
          <w:lang w:eastAsia="en-US"/>
        </w:rPr>
      </w:pPr>
      <w:bookmarkStart w:id="0" w:name="_GoBack"/>
      <w:bookmarkEnd w:id="0"/>
      <w:r w:rsidRPr="008B59B2">
        <w:rPr>
          <w:rFonts w:ascii="Arial" w:hAnsi="Arial" w:cs="Arial"/>
          <w:lang w:eastAsia="en-US"/>
        </w:rPr>
        <w:t xml:space="preserve">pozostałe dokumenty wymagane w </w:t>
      </w:r>
      <w:r w:rsidR="00AF52BA" w:rsidRPr="008B59B2">
        <w:rPr>
          <w:rFonts w:ascii="Arial" w:hAnsi="Arial" w:cs="Arial"/>
          <w:lang w:eastAsia="en-US"/>
        </w:rPr>
        <w:t>SIWZ</w:t>
      </w:r>
      <w:r w:rsidRPr="008B59B2">
        <w:rPr>
          <w:rFonts w:ascii="Arial" w:hAnsi="Arial" w:cs="Arial"/>
          <w:lang w:eastAsia="en-US"/>
        </w:rPr>
        <w:t>.</w:t>
      </w:r>
    </w:p>
    <w:p w:rsidR="008E02F8" w:rsidRPr="008B59B2" w:rsidRDefault="008E02F8" w:rsidP="00AE51F5">
      <w:pPr>
        <w:widowControl w:val="0"/>
        <w:numPr>
          <w:ilvl w:val="0"/>
          <w:numId w:val="28"/>
        </w:numPr>
        <w:autoSpaceDE w:val="0"/>
        <w:autoSpaceDN w:val="0"/>
        <w:adjustRightInd w:val="0"/>
        <w:spacing w:before="0" w:line="240" w:lineRule="auto"/>
        <w:rPr>
          <w:rFonts w:ascii="Arial" w:hAnsi="Arial" w:cs="Arial"/>
          <w:lang w:eastAsia="en-US"/>
        </w:rPr>
      </w:pPr>
      <w:r w:rsidRPr="008B59B2">
        <w:rPr>
          <w:rFonts w:ascii="Arial" w:hAnsi="Arial" w:cs="Arial"/>
          <w:lang w:eastAsia="en-US"/>
        </w:rPr>
        <w:t>Wykonawca zobowiązuje się do ujęcia w cenie ofertowej wszystkich kosztów jakie są niezbędne do prawidłowego wykonania przedmiotu niniejszej umowy.</w:t>
      </w:r>
    </w:p>
    <w:p w:rsidR="008C68C4" w:rsidRPr="008B59B2" w:rsidRDefault="008C68C4" w:rsidP="00AE51F5">
      <w:pPr>
        <w:widowControl w:val="0"/>
        <w:autoSpaceDE w:val="0"/>
        <w:autoSpaceDN w:val="0"/>
        <w:adjustRightInd w:val="0"/>
        <w:spacing w:before="0" w:line="240" w:lineRule="auto"/>
        <w:ind w:left="0" w:firstLine="0"/>
        <w:jc w:val="center"/>
        <w:rPr>
          <w:rFonts w:ascii="Arial" w:hAnsi="Arial" w:cs="Arial"/>
          <w:lang w:eastAsia="en-US"/>
        </w:rPr>
      </w:pPr>
    </w:p>
    <w:p w:rsidR="008E02F8" w:rsidRPr="00AE51F5" w:rsidRDefault="008E02F8"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§2 Termin realizacji</w:t>
      </w:r>
    </w:p>
    <w:p w:rsidR="008C68C4" w:rsidRPr="008B59B2" w:rsidRDefault="008E02F8"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Wykonawca zobowiązuje się dostarczyć przedmiot umowy, o którym mowa w § 1 na własny koszt do siedziby Zamawiającego w terminie do </w:t>
      </w:r>
      <w:r w:rsidR="000A1ED0">
        <w:rPr>
          <w:rFonts w:ascii="Arial" w:hAnsi="Arial" w:cs="Arial"/>
          <w:lang w:eastAsia="en-US"/>
        </w:rPr>
        <w:t xml:space="preserve">90 </w:t>
      </w:r>
      <w:r w:rsidR="00400E3B">
        <w:rPr>
          <w:rFonts w:ascii="Arial" w:hAnsi="Arial" w:cs="Arial"/>
          <w:lang w:eastAsia="en-US"/>
        </w:rPr>
        <w:t>dni kalendarzowych,</w:t>
      </w:r>
      <w:r w:rsidRPr="008B59B2">
        <w:rPr>
          <w:rFonts w:ascii="Arial" w:hAnsi="Arial" w:cs="Arial"/>
          <w:lang w:eastAsia="en-US"/>
        </w:rPr>
        <w:t xml:space="preserve"> licząc od dnia podpisania niniejszej umowy. </w:t>
      </w:r>
    </w:p>
    <w:p w:rsidR="008E02F8" w:rsidRPr="008B59B2" w:rsidRDefault="008E02F8"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Wykonawca ma obowiązek uzgodnić z Zamawiającym, termin dostawy poprzez pisemne powiadomienie Zamawiającego z </w:t>
      </w:r>
      <w:r w:rsidR="005D6FF3" w:rsidRPr="008B59B2">
        <w:rPr>
          <w:rFonts w:ascii="Arial" w:hAnsi="Arial" w:cs="Arial"/>
          <w:lang w:eastAsia="en-US"/>
        </w:rPr>
        <w:t>3</w:t>
      </w:r>
      <w:r w:rsidRPr="008B59B2">
        <w:rPr>
          <w:rFonts w:ascii="Arial" w:hAnsi="Arial" w:cs="Arial"/>
          <w:lang w:eastAsia="en-US"/>
        </w:rPr>
        <w:t xml:space="preserve"> dniowym wyprzedzeniem, podając planowaną </w:t>
      </w:r>
      <w:r w:rsidR="008C68C4" w:rsidRPr="008B59B2">
        <w:rPr>
          <w:rFonts w:ascii="Arial" w:hAnsi="Arial" w:cs="Arial"/>
          <w:lang w:eastAsia="en-US"/>
        </w:rPr>
        <w:t xml:space="preserve">dostawę </w:t>
      </w:r>
      <w:r w:rsidRPr="008B59B2">
        <w:rPr>
          <w:rFonts w:ascii="Arial" w:hAnsi="Arial" w:cs="Arial"/>
          <w:lang w:eastAsia="en-US"/>
        </w:rPr>
        <w:t>od poniedziałku do piątku w godzinach od 8.00 do 15.00.</w:t>
      </w:r>
    </w:p>
    <w:p w:rsidR="008C68C4" w:rsidRPr="008B59B2" w:rsidRDefault="008E02F8"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Zamawiający pisemnie potwierdzi termin odbioru, wskazując jednocześnie osoby upoważnione do dokonania tego odbioru.</w:t>
      </w:r>
    </w:p>
    <w:p w:rsidR="008C68C4" w:rsidRPr="008B59B2" w:rsidRDefault="0068617D"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Po przeprowadzeniu czynności odbioru zostanie sporządzony i podpisany przez przedstawicie</w:t>
      </w:r>
      <w:r w:rsidR="008C68C4" w:rsidRPr="008B59B2">
        <w:rPr>
          <w:rFonts w:ascii="Arial" w:hAnsi="Arial" w:cs="Arial"/>
          <w:lang w:eastAsia="en-US"/>
        </w:rPr>
        <w:t>li obu Stron, protokół odbioru.</w:t>
      </w:r>
    </w:p>
    <w:p w:rsidR="0068617D" w:rsidRPr="008B59B2" w:rsidRDefault="0068617D"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Warunkiem dokonania odbioru będzie stwierdzenie przez Zamawiającego spełnienia przez Wykonawcę</w:t>
      </w:r>
      <w:r w:rsidR="007430C5" w:rsidRPr="008B59B2">
        <w:rPr>
          <w:rFonts w:ascii="Arial" w:hAnsi="Arial" w:cs="Arial"/>
          <w:lang w:eastAsia="en-US"/>
        </w:rPr>
        <w:t xml:space="preserve"> wszystkich wymogów zawartych SIWZ,</w:t>
      </w:r>
      <w:r w:rsidRPr="008B59B2">
        <w:rPr>
          <w:rFonts w:ascii="Arial" w:hAnsi="Arial" w:cs="Arial"/>
          <w:lang w:eastAsia="en-US"/>
        </w:rPr>
        <w:t xml:space="preserve"> w tym w szczególności zgodności pojazdu ze specyfikacją techniczną pojazdu, opisaną w opis</w:t>
      </w:r>
      <w:r w:rsidR="008C68C4" w:rsidRPr="008B59B2">
        <w:rPr>
          <w:rFonts w:ascii="Arial" w:hAnsi="Arial" w:cs="Arial"/>
          <w:lang w:eastAsia="en-US"/>
        </w:rPr>
        <w:t>ie</w:t>
      </w:r>
      <w:r w:rsidRPr="008B59B2">
        <w:rPr>
          <w:rFonts w:ascii="Arial" w:hAnsi="Arial" w:cs="Arial"/>
          <w:lang w:eastAsia="en-US"/>
        </w:rPr>
        <w:t xml:space="preserve"> przedmiotu zamówienia i warunki gwarancji.</w:t>
      </w:r>
    </w:p>
    <w:p w:rsidR="008C68C4" w:rsidRPr="008B59B2" w:rsidRDefault="0068617D"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Upoważnienie do odbioru pojazdu uprawnia osoby wymienione w ust. 3 do składania oświadczeń, co do ja</w:t>
      </w:r>
      <w:r w:rsidR="008C68C4" w:rsidRPr="008B59B2">
        <w:rPr>
          <w:rFonts w:ascii="Arial" w:hAnsi="Arial" w:cs="Arial"/>
          <w:lang w:eastAsia="en-US"/>
        </w:rPr>
        <w:t>kości i kompletności pojazdu.</w:t>
      </w:r>
    </w:p>
    <w:p w:rsidR="0068617D" w:rsidRPr="008B59B2" w:rsidRDefault="0068617D"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 przypadku dostarczenia przedmiotu umowy niezgodnego z § 1 umowy oraz warunkami określonymi w </w:t>
      </w:r>
      <w:r w:rsidR="007430C5" w:rsidRPr="008B59B2">
        <w:rPr>
          <w:rFonts w:ascii="Arial" w:hAnsi="Arial" w:cs="Arial"/>
          <w:lang w:eastAsia="en-US"/>
        </w:rPr>
        <w:t>SIWZ</w:t>
      </w:r>
      <w:r w:rsidRPr="008B59B2">
        <w:rPr>
          <w:rFonts w:ascii="Arial" w:hAnsi="Arial" w:cs="Arial"/>
          <w:lang w:eastAsia="en-US"/>
        </w:rPr>
        <w:t xml:space="preserve">, Zamawiającemu przysługuje prawo odmowy odbioru przedmiotu umowy z winy Wykonawcy. Wykonawca zobowiązuje się wtenczas na własny koszt w terminie </w:t>
      </w:r>
      <w:r w:rsidR="008C68C4" w:rsidRPr="008B59B2">
        <w:rPr>
          <w:rFonts w:ascii="Arial" w:hAnsi="Arial" w:cs="Arial"/>
          <w:lang w:eastAsia="en-US"/>
        </w:rPr>
        <w:t xml:space="preserve">do </w:t>
      </w:r>
      <w:r w:rsidRPr="008B59B2">
        <w:rPr>
          <w:rFonts w:ascii="Arial" w:hAnsi="Arial" w:cs="Arial"/>
          <w:lang w:eastAsia="en-US"/>
        </w:rPr>
        <w:t>7 dni do dostarczenia przedmiotu umowy zgodnego z wymaganiami określonymi przez Zamawiającymi, co nie uchybia uprawnieniom Zamawiającego z tytułu naliczania kar umownych oraz prawu odstąpienia od umowy.</w:t>
      </w:r>
    </w:p>
    <w:p w:rsidR="0068617D" w:rsidRPr="008B59B2" w:rsidRDefault="0068617D" w:rsidP="00AE51F5">
      <w:pPr>
        <w:widowControl w:val="0"/>
        <w:numPr>
          <w:ilvl w:val="0"/>
          <w:numId w:val="11"/>
        </w:numPr>
        <w:autoSpaceDE w:val="0"/>
        <w:autoSpaceDN w:val="0"/>
        <w:adjustRightInd w:val="0"/>
        <w:spacing w:before="0" w:line="240" w:lineRule="auto"/>
        <w:rPr>
          <w:rFonts w:ascii="Arial" w:hAnsi="Arial" w:cs="Arial"/>
          <w:lang w:eastAsia="en-US"/>
        </w:rPr>
      </w:pPr>
      <w:r w:rsidRPr="008B59B2">
        <w:rPr>
          <w:rFonts w:ascii="Arial" w:hAnsi="Arial" w:cs="Arial"/>
          <w:lang w:eastAsia="en-US"/>
        </w:rPr>
        <w:t>Własność przedmiotu umowy przechodzi na Zamawiającego z chwilą podpisania bezusterkowego protokołu odbioru.</w:t>
      </w:r>
    </w:p>
    <w:p w:rsidR="008C68C4" w:rsidRPr="008B59B2" w:rsidRDefault="008C68C4" w:rsidP="00AE51F5">
      <w:pPr>
        <w:widowControl w:val="0"/>
        <w:autoSpaceDE w:val="0"/>
        <w:autoSpaceDN w:val="0"/>
        <w:adjustRightInd w:val="0"/>
        <w:spacing w:before="0" w:line="240" w:lineRule="auto"/>
        <w:ind w:left="0" w:firstLine="0"/>
        <w:jc w:val="center"/>
        <w:rPr>
          <w:rFonts w:ascii="Arial" w:hAnsi="Arial" w:cs="Arial"/>
          <w:lang w:eastAsia="en-US"/>
        </w:rPr>
      </w:pPr>
    </w:p>
    <w:p w:rsidR="0068617D" w:rsidRPr="00AE51F5" w:rsidRDefault="008C68C4"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 xml:space="preserve">§3 </w:t>
      </w:r>
      <w:r w:rsidR="0068617D" w:rsidRPr="00AE51F5">
        <w:rPr>
          <w:rFonts w:ascii="Arial" w:hAnsi="Arial" w:cs="Arial"/>
          <w:lang w:val="en-US" w:eastAsia="en-US"/>
        </w:rPr>
        <w:t>Wynagrodzenie i sposób płatności</w:t>
      </w:r>
    </w:p>
    <w:p w:rsidR="008C68C4" w:rsidRPr="008B59B2" w:rsidRDefault="0068617D"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Całkowite wynagrodzenie </w:t>
      </w:r>
      <w:r w:rsidR="008C68C4" w:rsidRPr="008B59B2">
        <w:rPr>
          <w:rFonts w:ascii="Arial" w:hAnsi="Arial" w:cs="Arial"/>
          <w:lang w:eastAsia="en-US"/>
        </w:rPr>
        <w:t xml:space="preserve">ryczałtowe </w:t>
      </w:r>
      <w:r w:rsidRPr="008B59B2">
        <w:rPr>
          <w:rFonts w:ascii="Arial" w:hAnsi="Arial" w:cs="Arial"/>
          <w:lang w:eastAsia="en-US"/>
        </w:rPr>
        <w:t xml:space="preserve">z tytułu wykonania niniejszej </w:t>
      </w:r>
      <w:r w:rsidR="008C68C4" w:rsidRPr="008B59B2">
        <w:rPr>
          <w:rFonts w:ascii="Arial" w:hAnsi="Arial" w:cs="Arial"/>
          <w:lang w:eastAsia="en-US"/>
        </w:rPr>
        <w:t>umowy, ustala się wysokości:</w:t>
      </w:r>
    </w:p>
    <w:p w:rsidR="008C68C4" w:rsidRPr="00AE51F5" w:rsidRDefault="0068617D" w:rsidP="00AE51F5">
      <w:pPr>
        <w:widowControl w:val="0"/>
        <w:numPr>
          <w:ilvl w:val="1"/>
          <w:numId w:val="13"/>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netto .............................. PLN / słownie ...................................</w:t>
      </w:r>
      <w:r w:rsidR="008C68C4" w:rsidRPr="00AE51F5">
        <w:rPr>
          <w:rFonts w:ascii="Arial" w:hAnsi="Arial" w:cs="Arial"/>
          <w:lang w:val="en-US" w:eastAsia="en-US"/>
        </w:rPr>
        <w:t>.......................... PLN/</w:t>
      </w:r>
    </w:p>
    <w:p w:rsidR="008C68C4" w:rsidRPr="00AE51F5" w:rsidRDefault="0068617D" w:rsidP="00AE51F5">
      <w:pPr>
        <w:widowControl w:val="0"/>
        <w:numPr>
          <w:ilvl w:val="1"/>
          <w:numId w:val="13"/>
        </w:numPr>
        <w:autoSpaceDE w:val="0"/>
        <w:autoSpaceDN w:val="0"/>
        <w:adjustRightInd w:val="0"/>
        <w:spacing w:before="0" w:line="240" w:lineRule="auto"/>
        <w:rPr>
          <w:rFonts w:ascii="Arial" w:hAnsi="Arial" w:cs="Arial"/>
          <w:lang w:val="en-US" w:eastAsia="en-US"/>
        </w:rPr>
      </w:pPr>
      <w:r w:rsidRPr="008B59B2">
        <w:rPr>
          <w:rFonts w:ascii="Arial" w:hAnsi="Arial" w:cs="Arial"/>
          <w:lang w:eastAsia="en-US"/>
        </w:rPr>
        <w:t>podatek VAT w wysokości .............. %, tj. .................. PLN / słown</w:t>
      </w:r>
      <w:r w:rsidR="008C68C4" w:rsidRPr="008B59B2">
        <w:rPr>
          <w:rFonts w:ascii="Arial" w:hAnsi="Arial" w:cs="Arial"/>
          <w:lang w:eastAsia="en-US"/>
        </w:rPr>
        <w:t xml:space="preserve">ie ....................... </w:t>
      </w:r>
      <w:r w:rsidR="008C68C4" w:rsidRPr="00AE51F5">
        <w:rPr>
          <w:rFonts w:ascii="Arial" w:hAnsi="Arial" w:cs="Arial"/>
          <w:lang w:val="en-US" w:eastAsia="en-US"/>
        </w:rPr>
        <w:t>PLN/</w:t>
      </w:r>
    </w:p>
    <w:p w:rsidR="008C68C4" w:rsidRPr="00AE51F5" w:rsidRDefault="0068617D" w:rsidP="00AE51F5">
      <w:pPr>
        <w:widowControl w:val="0"/>
        <w:numPr>
          <w:ilvl w:val="1"/>
          <w:numId w:val="13"/>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brutto ............................. PLN / słownie .....................................</w:t>
      </w:r>
      <w:r w:rsidR="008C68C4" w:rsidRPr="00AE51F5">
        <w:rPr>
          <w:rFonts w:ascii="Arial" w:hAnsi="Arial" w:cs="Arial"/>
          <w:lang w:val="en-US" w:eastAsia="en-US"/>
        </w:rPr>
        <w:t>.......................... PLN.</w:t>
      </w:r>
    </w:p>
    <w:p w:rsidR="008C68C4" w:rsidRPr="008B59B2" w:rsidRDefault="0068617D"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Wartość, o której mowa w ust. 1 jest rozumiana jako cena </w:t>
      </w:r>
      <w:r w:rsidR="008C68C4" w:rsidRPr="008B59B2">
        <w:rPr>
          <w:rFonts w:ascii="Arial" w:hAnsi="Arial" w:cs="Arial"/>
          <w:lang w:eastAsia="en-US"/>
        </w:rPr>
        <w:t>stała</w:t>
      </w:r>
      <w:r w:rsidRPr="008B59B2">
        <w:rPr>
          <w:rFonts w:ascii="Arial" w:hAnsi="Arial" w:cs="Arial"/>
          <w:lang w:eastAsia="en-US"/>
        </w:rPr>
        <w:t>, nie podlegająca żadnym zmianom i obejmuje wszelkie koszty związane z realizacją przedmiotu umowy, w tym dostawy i rozładunku zamawianego pojazdu do miejsca wskazanego przez Zamawiającego oraz inne opłaty i podatki, jeżeli na podstawie odrębnych przepisów sprzedaż przedmiotu umowy podlega obciąż</w:t>
      </w:r>
      <w:r w:rsidR="008C68C4" w:rsidRPr="008B59B2">
        <w:rPr>
          <w:rFonts w:ascii="Arial" w:hAnsi="Arial" w:cs="Arial"/>
          <w:lang w:eastAsia="en-US"/>
        </w:rPr>
        <w:t>eniu tymi opłatami i podatkami.</w:t>
      </w:r>
    </w:p>
    <w:p w:rsidR="008C68C4" w:rsidRPr="008B59B2" w:rsidRDefault="007430C5"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Termin realizacji płatności</w:t>
      </w:r>
      <w:r w:rsidR="0068617D" w:rsidRPr="008B59B2">
        <w:rPr>
          <w:rFonts w:ascii="Arial" w:hAnsi="Arial" w:cs="Arial"/>
          <w:lang w:eastAsia="en-US"/>
        </w:rPr>
        <w:t>: do 30 dni od daty otrzymania przez Zamawiającego praw</w:t>
      </w:r>
      <w:r w:rsidR="008C68C4" w:rsidRPr="008B59B2">
        <w:rPr>
          <w:rFonts w:ascii="Arial" w:hAnsi="Arial" w:cs="Arial"/>
          <w:lang w:eastAsia="en-US"/>
        </w:rPr>
        <w:t>idłowo sporządzonej faktury</w:t>
      </w:r>
      <w:r w:rsidR="0068617D" w:rsidRPr="008B59B2">
        <w:rPr>
          <w:rFonts w:ascii="Arial" w:hAnsi="Arial" w:cs="Arial"/>
          <w:lang w:eastAsia="en-US"/>
        </w:rPr>
        <w:t xml:space="preserve"> wystawionej w </w:t>
      </w:r>
      <w:r w:rsidR="008C68C4" w:rsidRPr="008B59B2">
        <w:rPr>
          <w:rFonts w:ascii="Arial" w:hAnsi="Arial" w:cs="Arial"/>
          <w:lang w:eastAsia="en-US"/>
        </w:rPr>
        <w:t xml:space="preserve">terminie </w:t>
      </w:r>
      <w:r w:rsidRPr="008B59B2">
        <w:rPr>
          <w:rFonts w:ascii="Arial" w:hAnsi="Arial" w:cs="Arial"/>
          <w:lang w:eastAsia="en-US"/>
        </w:rPr>
        <w:t xml:space="preserve">do </w:t>
      </w:r>
      <w:r w:rsidR="008C68C4" w:rsidRPr="008B59B2">
        <w:rPr>
          <w:rFonts w:ascii="Arial" w:hAnsi="Arial" w:cs="Arial"/>
          <w:lang w:eastAsia="en-US"/>
        </w:rPr>
        <w:t>7 dni od dnia odebrania</w:t>
      </w:r>
      <w:r w:rsidR="0068617D" w:rsidRPr="008B59B2">
        <w:rPr>
          <w:rFonts w:ascii="Arial" w:hAnsi="Arial" w:cs="Arial"/>
          <w:lang w:eastAsia="en-US"/>
        </w:rPr>
        <w:t xml:space="preserve"> przed</w:t>
      </w:r>
      <w:r w:rsidRPr="008B59B2">
        <w:rPr>
          <w:rFonts w:ascii="Arial" w:hAnsi="Arial" w:cs="Arial"/>
          <w:lang w:eastAsia="en-US"/>
        </w:rPr>
        <w:t>miotu umowy i podpisania</w:t>
      </w:r>
      <w:r w:rsidR="0068617D" w:rsidRPr="008B59B2">
        <w:rPr>
          <w:rFonts w:ascii="Arial" w:hAnsi="Arial" w:cs="Arial"/>
          <w:lang w:eastAsia="en-US"/>
        </w:rPr>
        <w:t xml:space="preserve"> protoko</w:t>
      </w:r>
      <w:r w:rsidR="008C68C4" w:rsidRPr="008B59B2">
        <w:rPr>
          <w:rFonts w:ascii="Arial" w:hAnsi="Arial" w:cs="Arial"/>
          <w:lang w:eastAsia="en-US"/>
        </w:rPr>
        <w:t>łu odbioru przez strony.</w:t>
      </w:r>
    </w:p>
    <w:p w:rsidR="008C68C4" w:rsidRPr="008B59B2" w:rsidRDefault="0068617D"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przypadku zmiany w trakcie trwania umowy stawki podatku od towarów i usług wartość nieuiszczonego wynagrodzenia brutto ulegnie zmianie i obejmie podatek od towarów i usług w</w:t>
      </w:r>
      <w:r w:rsidR="008C68C4" w:rsidRPr="008B59B2">
        <w:rPr>
          <w:rFonts w:ascii="Arial" w:hAnsi="Arial" w:cs="Arial"/>
          <w:lang w:eastAsia="en-US"/>
        </w:rPr>
        <w:t xml:space="preserve"> </w:t>
      </w:r>
      <w:r w:rsidRPr="008B59B2">
        <w:rPr>
          <w:rFonts w:ascii="Arial" w:hAnsi="Arial" w:cs="Arial"/>
          <w:lang w:eastAsia="en-US"/>
        </w:rPr>
        <w:t>zmienionej wysokości. Nie ma to w żadnym wypadku wpływu na wysokość ustalonego wynagrodzenia n</w:t>
      </w:r>
      <w:r w:rsidR="005F3C51" w:rsidRPr="008B59B2">
        <w:rPr>
          <w:rFonts w:ascii="Arial" w:hAnsi="Arial" w:cs="Arial"/>
          <w:lang w:eastAsia="en-US"/>
        </w:rPr>
        <w:t>etto.</w:t>
      </w:r>
    </w:p>
    <w:p w:rsidR="008C68C4" w:rsidRPr="008B59B2" w:rsidRDefault="0068617D"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Płatność wynagrodzenia określonego w ust.1 będzie przekazan</w:t>
      </w:r>
      <w:r w:rsidR="008C68C4" w:rsidRPr="008B59B2">
        <w:rPr>
          <w:rFonts w:ascii="Arial" w:hAnsi="Arial" w:cs="Arial"/>
          <w:lang w:eastAsia="en-US"/>
        </w:rPr>
        <w:t>e przelewem na konto Wykonawcy wskazane na fakturze.</w:t>
      </w:r>
    </w:p>
    <w:p w:rsidR="00D469B2" w:rsidRPr="008B59B2" w:rsidRDefault="00643713"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 dzień zapłaty uważany będzie dzień uznania rachunku Zamawiającego.</w:t>
      </w:r>
    </w:p>
    <w:p w:rsidR="008C68C4" w:rsidRPr="008B59B2" w:rsidRDefault="0068617D" w:rsidP="00AE51F5">
      <w:pPr>
        <w:widowControl w:val="0"/>
        <w:numPr>
          <w:ilvl w:val="0"/>
          <w:numId w:val="12"/>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Za każde opóźnienie </w:t>
      </w:r>
      <w:r w:rsidR="008C68C4" w:rsidRPr="008B59B2">
        <w:rPr>
          <w:rFonts w:ascii="Arial" w:hAnsi="Arial" w:cs="Arial"/>
          <w:lang w:eastAsia="en-US"/>
        </w:rPr>
        <w:t xml:space="preserve">w zapłacie </w:t>
      </w:r>
      <w:r w:rsidRPr="008B59B2">
        <w:rPr>
          <w:rFonts w:ascii="Arial" w:hAnsi="Arial" w:cs="Arial"/>
          <w:lang w:eastAsia="en-US"/>
        </w:rPr>
        <w:t>Zamawiający jest zobowiązany do zapłaty odsetek ustawo</w:t>
      </w:r>
      <w:r w:rsidR="008C68C4" w:rsidRPr="008B59B2">
        <w:rPr>
          <w:rFonts w:ascii="Arial" w:hAnsi="Arial" w:cs="Arial"/>
          <w:lang w:eastAsia="en-US"/>
        </w:rPr>
        <w:t>wych .</w:t>
      </w:r>
    </w:p>
    <w:p w:rsidR="000B36D3" w:rsidRPr="00AE51F5" w:rsidRDefault="0068617D" w:rsidP="00AE51F5">
      <w:pPr>
        <w:widowControl w:val="0"/>
        <w:numPr>
          <w:ilvl w:val="0"/>
          <w:numId w:val="12"/>
        </w:numPr>
        <w:autoSpaceDE w:val="0"/>
        <w:autoSpaceDN w:val="0"/>
        <w:adjustRightInd w:val="0"/>
        <w:spacing w:before="0" w:line="240" w:lineRule="auto"/>
        <w:rPr>
          <w:rFonts w:ascii="Arial" w:hAnsi="Arial" w:cs="Arial"/>
          <w:lang w:val="cs-CZ" w:eastAsia="en-US"/>
        </w:rPr>
      </w:pPr>
      <w:r w:rsidRPr="008B59B2">
        <w:rPr>
          <w:rFonts w:ascii="Arial" w:hAnsi="Arial" w:cs="Arial"/>
          <w:lang w:eastAsia="en-US"/>
        </w:rPr>
        <w:t xml:space="preserve">Wykonawca </w:t>
      </w:r>
      <w:r w:rsidR="000B36D3" w:rsidRPr="00AE51F5">
        <w:rPr>
          <w:rFonts w:ascii="Arial" w:hAnsi="Arial" w:cs="Arial"/>
          <w:lang w:val="cs-CZ" w:eastAsia="en-US"/>
        </w:rPr>
        <w:t xml:space="preserve">nie może dokonać zastawienia lub przeniesienia, w szczególności: cesji, przekazu, sprzedaży; jakiejkolwiek wierzytelności wynikającej z umowy lub jej części, jak również korzyści </w:t>
      </w:r>
      <w:r w:rsidR="000B36D3" w:rsidRPr="00AE51F5">
        <w:rPr>
          <w:rFonts w:ascii="Arial" w:hAnsi="Arial" w:cs="Arial"/>
          <w:lang w:val="cs-CZ" w:eastAsia="en-US"/>
        </w:rPr>
        <w:lastRenderedPageBreak/>
        <w:t xml:space="preserve">wynikającej z Umowy lub udziału w niej na osoby trzecie bez uprzedniej, pisemnej zgody Zamawiającego. </w:t>
      </w:r>
    </w:p>
    <w:p w:rsidR="005D6FF3" w:rsidRPr="00183C3F" w:rsidRDefault="000B36D3" w:rsidP="00183C3F">
      <w:pPr>
        <w:widowControl w:val="0"/>
        <w:numPr>
          <w:ilvl w:val="0"/>
          <w:numId w:val="12"/>
        </w:numPr>
        <w:autoSpaceDE w:val="0"/>
        <w:autoSpaceDN w:val="0"/>
        <w:adjustRightInd w:val="0"/>
        <w:spacing w:before="0" w:line="240" w:lineRule="auto"/>
        <w:rPr>
          <w:rFonts w:ascii="Arial" w:hAnsi="Arial" w:cs="Arial"/>
          <w:lang w:val="cs-CZ" w:eastAsia="en-US"/>
        </w:rPr>
      </w:pPr>
      <w:r w:rsidRPr="00AE51F5">
        <w:rPr>
          <w:rFonts w:ascii="Arial" w:hAnsi="Arial" w:cs="Arial"/>
          <w:lang w:val="cs-CZ" w:eastAsia="en-US"/>
        </w:rPr>
        <w:t>Cesja, przelew lub czynność wywołująca podobne skutki, dokonane bez pisemnej zgody Zamawiającego, są względem Zamawiającego bezskuteczne.</w:t>
      </w:r>
    </w:p>
    <w:p w:rsidR="008C68C4" w:rsidRPr="008B59B2" w:rsidRDefault="008C68C4" w:rsidP="00AE51F5">
      <w:pPr>
        <w:widowControl w:val="0"/>
        <w:autoSpaceDE w:val="0"/>
        <w:autoSpaceDN w:val="0"/>
        <w:adjustRightInd w:val="0"/>
        <w:spacing w:before="0" w:line="240" w:lineRule="auto"/>
        <w:ind w:left="0" w:firstLine="0"/>
        <w:rPr>
          <w:rFonts w:ascii="Arial" w:hAnsi="Arial" w:cs="Arial"/>
          <w:lang w:eastAsia="en-US"/>
        </w:rPr>
      </w:pPr>
    </w:p>
    <w:p w:rsidR="00A52A5E" w:rsidRPr="008B59B2" w:rsidRDefault="0015512C" w:rsidP="00AE51F5">
      <w:pPr>
        <w:widowControl w:val="0"/>
        <w:autoSpaceDE w:val="0"/>
        <w:autoSpaceDN w:val="0"/>
        <w:adjustRightInd w:val="0"/>
        <w:spacing w:before="0" w:line="240" w:lineRule="auto"/>
        <w:ind w:left="0" w:firstLine="0"/>
        <w:jc w:val="center"/>
        <w:rPr>
          <w:rFonts w:ascii="Arial" w:hAnsi="Arial" w:cs="Arial"/>
          <w:lang w:eastAsia="en-US"/>
        </w:rPr>
      </w:pPr>
      <w:r w:rsidRPr="008B59B2">
        <w:rPr>
          <w:rFonts w:ascii="Arial" w:hAnsi="Arial" w:cs="Arial"/>
          <w:lang w:eastAsia="en-US"/>
        </w:rPr>
        <w:t xml:space="preserve">§4 </w:t>
      </w:r>
      <w:r w:rsidR="00A52A5E" w:rsidRPr="008B59B2">
        <w:rPr>
          <w:rFonts w:ascii="Arial" w:hAnsi="Arial" w:cs="Arial"/>
          <w:lang w:eastAsia="en-US"/>
        </w:rPr>
        <w:t xml:space="preserve">Gwarancja </w:t>
      </w:r>
      <w:r w:rsidRPr="008B59B2">
        <w:rPr>
          <w:rFonts w:ascii="Arial" w:hAnsi="Arial" w:cs="Arial"/>
          <w:lang w:eastAsia="en-US"/>
        </w:rPr>
        <w:t>Wykonawcy i</w:t>
      </w:r>
      <w:r w:rsidR="00A52A5E" w:rsidRPr="008B59B2">
        <w:rPr>
          <w:rFonts w:ascii="Arial" w:hAnsi="Arial" w:cs="Arial"/>
          <w:lang w:eastAsia="en-US"/>
        </w:rPr>
        <w:t xml:space="preserve"> rękojmi</w:t>
      </w:r>
      <w:r w:rsidRPr="008B59B2">
        <w:rPr>
          <w:rFonts w:ascii="Arial" w:hAnsi="Arial" w:cs="Arial"/>
          <w:lang w:eastAsia="en-US"/>
        </w:rPr>
        <w:t>a za wady</w:t>
      </w:r>
    </w:p>
    <w:p w:rsidR="0089554E" w:rsidRDefault="000F662C">
      <w:pPr>
        <w:pStyle w:val="Akapitzlist"/>
        <w:numPr>
          <w:ilvl w:val="0"/>
          <w:numId w:val="32"/>
        </w:numPr>
        <w:spacing w:before="0" w:after="0" w:line="240" w:lineRule="auto"/>
        <w:ind w:hanging="294"/>
        <w:rPr>
          <w:rFonts w:ascii="Arial" w:hAnsi="Arial" w:cs="Arial"/>
          <w:lang w:eastAsia="en-US"/>
        </w:rPr>
      </w:pPr>
      <w:r w:rsidRPr="000F662C">
        <w:rPr>
          <w:rFonts w:ascii="Arial" w:hAnsi="Arial" w:cs="Arial"/>
          <w:lang w:eastAsia="en-US"/>
        </w:rPr>
        <w:t xml:space="preserve">Wykonawca udziela na cały przedmiot zamówienia rękojmi na okres 36 miesięcy </w:t>
      </w:r>
      <w:r w:rsidR="00F50FE6">
        <w:rPr>
          <w:rFonts w:ascii="Arial" w:hAnsi="Arial" w:cs="Arial"/>
          <w:lang w:eastAsia="en-US"/>
        </w:rPr>
        <w:t xml:space="preserve">oraz gwarancji </w:t>
      </w:r>
      <w:r w:rsidR="00F50FE6" w:rsidRPr="008B59B2">
        <w:rPr>
          <w:lang w:eastAsia="en-US"/>
        </w:rPr>
        <w:t>na zespoły i podzespoły mechaniczne, elektryczne i elektroniczne (bez limitu kilometrów),</w:t>
      </w:r>
      <w:r w:rsidR="00F50FE6">
        <w:rPr>
          <w:lang w:eastAsia="en-US"/>
        </w:rPr>
        <w:t xml:space="preserve"> </w:t>
      </w:r>
      <w:r w:rsidR="00F50FE6" w:rsidRPr="00F50FE6">
        <w:rPr>
          <w:lang w:eastAsia="en-US"/>
        </w:rPr>
        <w:t>na perforację nadwozia</w:t>
      </w:r>
      <w:r w:rsidR="00F50FE6">
        <w:rPr>
          <w:lang w:eastAsia="en-US"/>
        </w:rPr>
        <w:t>,</w:t>
      </w:r>
      <w:r w:rsidR="00F50FE6" w:rsidRPr="00F50FE6">
        <w:rPr>
          <w:lang w:eastAsia="en-US"/>
        </w:rPr>
        <w:t xml:space="preserve"> </w:t>
      </w:r>
      <w:r w:rsidR="00F50FE6" w:rsidRPr="008B59B2">
        <w:rPr>
          <w:lang w:eastAsia="en-US"/>
        </w:rPr>
        <w:t xml:space="preserve">na powłokę lakierniczą </w:t>
      </w:r>
      <w:r w:rsidR="00F50FE6">
        <w:rPr>
          <w:lang w:eastAsia="en-US"/>
        </w:rPr>
        <w:t>- ……</w:t>
      </w:r>
      <w:r w:rsidR="00F50FE6" w:rsidRPr="008B59B2">
        <w:rPr>
          <w:lang w:eastAsia="en-US"/>
        </w:rPr>
        <w:t xml:space="preserve"> miesi</w:t>
      </w:r>
      <w:r w:rsidR="00F50FE6">
        <w:rPr>
          <w:lang w:eastAsia="en-US"/>
        </w:rPr>
        <w:t>ę</w:t>
      </w:r>
      <w:r w:rsidR="00F50FE6" w:rsidRPr="008B59B2">
        <w:rPr>
          <w:lang w:eastAsia="en-US"/>
        </w:rPr>
        <w:t>c</w:t>
      </w:r>
      <w:r w:rsidR="00F50FE6">
        <w:rPr>
          <w:lang w:eastAsia="en-US"/>
        </w:rPr>
        <w:t>y.</w:t>
      </w:r>
    </w:p>
    <w:p w:rsidR="0089554E" w:rsidRDefault="00A52A5E">
      <w:pPr>
        <w:widowControl w:val="0"/>
        <w:numPr>
          <w:ilvl w:val="0"/>
          <w:numId w:val="32"/>
        </w:numPr>
        <w:autoSpaceDE w:val="0"/>
        <w:autoSpaceDN w:val="0"/>
        <w:adjustRightInd w:val="0"/>
        <w:spacing w:after="0" w:line="240" w:lineRule="auto"/>
        <w:rPr>
          <w:rFonts w:ascii="Arial" w:hAnsi="Arial" w:cs="Arial"/>
          <w:lang w:eastAsia="en-US"/>
        </w:rPr>
      </w:pPr>
      <w:r w:rsidRPr="008B59B2">
        <w:rPr>
          <w:rFonts w:ascii="Arial" w:hAnsi="Arial" w:cs="Arial"/>
          <w:lang w:eastAsia="en-US"/>
        </w:rPr>
        <w:t>Gwarancji podlegają wszystkie zespoły i podzespoły bez wyłączeń, z wyjątkiem materiałów eksploatacyjnych. Za materiały eksploatacyjne uważa się elementy wymieniane podczas okresowych przeglądów technicznych, w szczególności: ol</w:t>
      </w:r>
      <w:r w:rsidR="0015512C" w:rsidRPr="008B59B2">
        <w:rPr>
          <w:rFonts w:ascii="Arial" w:hAnsi="Arial" w:cs="Arial"/>
          <w:lang w:eastAsia="en-US"/>
        </w:rPr>
        <w:t>eje, inne płyny eksploatacyjne.</w:t>
      </w:r>
    </w:p>
    <w:p w:rsidR="0089554E" w:rsidRDefault="00A52A5E">
      <w:pPr>
        <w:widowControl w:val="0"/>
        <w:numPr>
          <w:ilvl w:val="0"/>
          <w:numId w:val="32"/>
        </w:numPr>
        <w:autoSpaceDE w:val="0"/>
        <w:autoSpaceDN w:val="0"/>
        <w:adjustRightInd w:val="0"/>
        <w:spacing w:before="0" w:line="240" w:lineRule="auto"/>
        <w:rPr>
          <w:rFonts w:ascii="Arial" w:hAnsi="Arial" w:cs="Arial"/>
          <w:lang w:eastAsia="en-US"/>
        </w:rPr>
      </w:pPr>
      <w:r w:rsidRPr="008B59B2">
        <w:rPr>
          <w:rFonts w:ascii="Arial" w:hAnsi="Arial" w:cs="Arial"/>
          <w:lang w:eastAsia="en-US"/>
        </w:rPr>
        <w:t>Termin</w:t>
      </w:r>
      <w:r w:rsidR="005C7C50" w:rsidRPr="008B59B2">
        <w:rPr>
          <w:rFonts w:ascii="Arial" w:hAnsi="Arial" w:cs="Arial"/>
          <w:lang w:eastAsia="en-US"/>
        </w:rPr>
        <w:t>y</w:t>
      </w:r>
      <w:r w:rsidRPr="008B59B2">
        <w:rPr>
          <w:rFonts w:ascii="Arial" w:hAnsi="Arial" w:cs="Arial"/>
          <w:lang w:eastAsia="en-US"/>
        </w:rPr>
        <w:t xml:space="preserve"> </w:t>
      </w:r>
      <w:r w:rsidR="007430C5" w:rsidRPr="008B59B2">
        <w:rPr>
          <w:rFonts w:ascii="Arial" w:hAnsi="Arial" w:cs="Arial"/>
          <w:lang w:eastAsia="en-US"/>
        </w:rPr>
        <w:t>rękojmi i</w:t>
      </w:r>
      <w:r w:rsidR="00643713" w:rsidRPr="008B59B2">
        <w:rPr>
          <w:rFonts w:ascii="Arial" w:hAnsi="Arial" w:cs="Arial"/>
          <w:lang w:eastAsia="en-US"/>
        </w:rPr>
        <w:t xml:space="preserve"> </w:t>
      </w:r>
      <w:r w:rsidRPr="008B59B2">
        <w:rPr>
          <w:rFonts w:ascii="Arial" w:hAnsi="Arial" w:cs="Arial"/>
          <w:lang w:eastAsia="en-US"/>
        </w:rPr>
        <w:t>gwarancji zaczyna bieg z dniem podpisania protokołu odbioru końcowego przez Zamawiającego zgodnie z warunkami Umowy.</w:t>
      </w:r>
    </w:p>
    <w:p w:rsidR="0089554E" w:rsidRDefault="00A52A5E">
      <w:pPr>
        <w:widowControl w:val="0"/>
        <w:numPr>
          <w:ilvl w:val="0"/>
          <w:numId w:val="32"/>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Wykonawca w okresie </w:t>
      </w:r>
      <w:r w:rsidR="005C7C50" w:rsidRPr="008B59B2">
        <w:rPr>
          <w:rFonts w:ascii="Arial" w:hAnsi="Arial" w:cs="Arial"/>
          <w:lang w:eastAsia="en-US"/>
        </w:rPr>
        <w:t xml:space="preserve">rękojmi i </w:t>
      </w:r>
      <w:r w:rsidRPr="008B59B2">
        <w:rPr>
          <w:rFonts w:ascii="Arial" w:hAnsi="Arial" w:cs="Arial"/>
          <w:lang w:eastAsia="en-US"/>
        </w:rPr>
        <w:t xml:space="preserve">gwarancji </w:t>
      </w:r>
      <w:r w:rsidR="007430C5" w:rsidRPr="008B59B2">
        <w:rPr>
          <w:rFonts w:ascii="Arial" w:hAnsi="Arial" w:cs="Arial"/>
          <w:lang w:eastAsia="en-US"/>
        </w:rPr>
        <w:t>z</w:t>
      </w:r>
      <w:r w:rsidRPr="008B59B2">
        <w:rPr>
          <w:rFonts w:ascii="Arial" w:hAnsi="Arial" w:cs="Arial"/>
          <w:lang w:eastAsia="en-US"/>
        </w:rPr>
        <w:t>obowiązuje się do bezpłatnej naprawy pojazdu stanowiącego przedmiot zamówienia na zasadach określonych przez przepisy gwarancyjne producenta z</w:t>
      </w:r>
      <w:r w:rsidR="005C7C50" w:rsidRPr="008B59B2">
        <w:rPr>
          <w:rFonts w:ascii="Arial" w:hAnsi="Arial" w:cs="Arial"/>
          <w:lang w:eastAsia="en-US"/>
        </w:rPr>
        <w:t>awarte w książce gwarancyjnej</w:t>
      </w:r>
      <w:r w:rsidRPr="008B59B2">
        <w:rPr>
          <w:rFonts w:ascii="Arial" w:hAnsi="Arial" w:cs="Arial"/>
          <w:lang w:eastAsia="en-US"/>
        </w:rPr>
        <w:t>, be</w:t>
      </w:r>
      <w:r w:rsidR="0015512C" w:rsidRPr="008B59B2">
        <w:rPr>
          <w:rFonts w:ascii="Arial" w:hAnsi="Arial" w:cs="Arial"/>
          <w:lang w:eastAsia="en-US"/>
        </w:rPr>
        <w:t>̨dącej na wyposażeniu pojazdu</w:t>
      </w:r>
      <w:r w:rsidRPr="008B59B2">
        <w:rPr>
          <w:rFonts w:ascii="Arial" w:hAnsi="Arial" w:cs="Arial"/>
          <w:lang w:eastAsia="en-US"/>
        </w:rPr>
        <w:t xml:space="preserve">, w terminie </w:t>
      </w:r>
      <w:r w:rsidR="007430C5" w:rsidRPr="008B59B2">
        <w:rPr>
          <w:rFonts w:ascii="Arial" w:hAnsi="Arial" w:cs="Arial"/>
          <w:lang w:eastAsia="en-US"/>
        </w:rPr>
        <w:t xml:space="preserve">do </w:t>
      </w:r>
      <w:r w:rsidRPr="008B59B2">
        <w:rPr>
          <w:rFonts w:ascii="Arial" w:hAnsi="Arial" w:cs="Arial"/>
          <w:lang w:eastAsia="en-US"/>
        </w:rPr>
        <w:t>7 dni od dnia pisemnego powiadomienia przez Zamawiającego</w:t>
      </w:r>
      <w:r w:rsidR="007430C5" w:rsidRPr="008B59B2">
        <w:rPr>
          <w:rFonts w:ascii="Arial" w:hAnsi="Arial" w:cs="Arial"/>
          <w:lang w:eastAsia="en-US"/>
        </w:rPr>
        <w:t xml:space="preserve"> o potrzebie naprawy</w:t>
      </w:r>
      <w:r w:rsidRPr="008B59B2">
        <w:rPr>
          <w:rFonts w:ascii="Arial" w:hAnsi="Arial" w:cs="Arial"/>
          <w:lang w:eastAsia="en-US"/>
        </w:rPr>
        <w:t>. W przypadkach szczególnych termin, o którym mowa, może zostać przez Zamawiającego wydłużony, na pisemny wniosek Wykonawcy, zawierający szczegółowe uzasadnienie, złożony przed upływem pierwotnego terminu.</w:t>
      </w:r>
    </w:p>
    <w:p w:rsidR="0089554E" w:rsidRDefault="00A52A5E">
      <w:pPr>
        <w:widowControl w:val="0"/>
        <w:numPr>
          <w:ilvl w:val="0"/>
          <w:numId w:val="32"/>
        </w:numPr>
        <w:autoSpaceDE w:val="0"/>
        <w:autoSpaceDN w:val="0"/>
        <w:adjustRightInd w:val="0"/>
        <w:spacing w:before="0" w:line="240" w:lineRule="auto"/>
        <w:rPr>
          <w:rFonts w:ascii="Arial" w:hAnsi="Arial" w:cs="Arial"/>
          <w:lang w:eastAsia="en-US"/>
        </w:rPr>
      </w:pPr>
      <w:r w:rsidRPr="008B59B2">
        <w:rPr>
          <w:rFonts w:ascii="Arial" w:hAnsi="Arial" w:cs="Arial"/>
          <w:lang w:eastAsia="en-US"/>
        </w:rPr>
        <w:t>Jeżeli zakres naprawy będzie wymagał przewiezienia samochodu, to koszt te</w:t>
      </w:r>
      <w:r w:rsidR="0015512C" w:rsidRPr="008B59B2">
        <w:rPr>
          <w:rFonts w:ascii="Arial" w:hAnsi="Arial" w:cs="Arial"/>
          <w:lang w:eastAsia="en-US"/>
        </w:rPr>
        <w:t>go transportu ponosi Wykonawca.</w:t>
      </w:r>
    </w:p>
    <w:p w:rsidR="0089554E" w:rsidRDefault="00A52A5E">
      <w:pPr>
        <w:widowControl w:val="0"/>
        <w:numPr>
          <w:ilvl w:val="0"/>
          <w:numId w:val="32"/>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Zamawiającemu przysługuje prawo do wymiany samochodu, objętego gwarancją, jeżeli:</w:t>
      </w:r>
    </w:p>
    <w:p w:rsidR="0015512C" w:rsidRPr="008B59B2" w:rsidRDefault="00A52A5E" w:rsidP="00AE51F5">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 okresie gwarancji nastąpią trzy tego samego rodzaju uszkodzenia podlegające naprawie gwarancyjnej, </w:t>
      </w:r>
    </w:p>
    <w:p w:rsidR="0015512C" w:rsidRPr="008B59B2" w:rsidRDefault="00A52A5E" w:rsidP="00AE51F5">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 wykonawca stwierdzi pisemnie, że usunięcie uszkodzenia lub wady jest niemożliwe. </w:t>
      </w:r>
    </w:p>
    <w:p w:rsidR="0015512C" w:rsidRPr="008B59B2" w:rsidRDefault="00A52A5E" w:rsidP="00AE51F5">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8B59B2">
        <w:rPr>
          <w:rFonts w:ascii="Arial" w:hAnsi="Arial" w:cs="Arial"/>
          <w:lang w:eastAsia="en-US"/>
        </w:rPr>
        <w:t>uszkodzenie podlegające naprawie gwarancyjnej nie zostani</w:t>
      </w:r>
      <w:r w:rsidR="0015512C" w:rsidRPr="008B59B2">
        <w:rPr>
          <w:rFonts w:ascii="Arial" w:hAnsi="Arial" w:cs="Arial"/>
          <w:lang w:eastAsia="en-US"/>
        </w:rPr>
        <w:t xml:space="preserve">e usunięte w wymaganym czasie </w:t>
      </w:r>
      <w:r w:rsidRPr="008B59B2">
        <w:rPr>
          <w:rFonts w:ascii="Arial" w:hAnsi="Arial" w:cs="Arial"/>
          <w:lang w:eastAsia="en-US"/>
        </w:rPr>
        <w:t>a Wykonawca nie zapewnił samochodu zaste</w:t>
      </w:r>
      <w:r w:rsidR="0015512C" w:rsidRPr="008B59B2">
        <w:rPr>
          <w:rFonts w:ascii="Arial" w:hAnsi="Arial" w:cs="Arial"/>
          <w:lang w:eastAsia="en-US"/>
        </w:rPr>
        <w:t>̨pczego w miejsce uszkodzonego.</w:t>
      </w:r>
    </w:p>
    <w:p w:rsidR="0015512C" w:rsidRPr="008B59B2" w:rsidRDefault="00A52A5E" w:rsidP="00AE51F5">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8B59B2">
        <w:rPr>
          <w:rFonts w:ascii="Arial" w:hAnsi="Arial" w:cs="Arial"/>
          <w:lang w:eastAsia="en-US"/>
        </w:rPr>
        <w:t>W przypadku napraw dłuższych niż 5 dni Wykonawca zobowiązany jest do dostarczenia samochodu zastępczego o parametrach nie gorszych niż samochód serwisowany. </w:t>
      </w:r>
    </w:p>
    <w:p w:rsidR="0015512C" w:rsidRPr="008B59B2" w:rsidRDefault="00A52A5E" w:rsidP="00AE51F5">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8B59B2">
        <w:rPr>
          <w:rFonts w:ascii="Arial" w:hAnsi="Arial" w:cs="Arial"/>
          <w:lang w:eastAsia="en-US"/>
        </w:rPr>
        <w:t>Usuwanie we własnym zakresie drobnych usterek oraz wymiany i uzupełnienia materiałów eksploatacyjnych nie mogą powodować utraty ani ograniczenia uprawnień wynika</w:t>
      </w:r>
      <w:r w:rsidR="0015512C" w:rsidRPr="008B59B2">
        <w:rPr>
          <w:rFonts w:ascii="Arial" w:hAnsi="Arial" w:cs="Arial"/>
          <w:lang w:eastAsia="en-US"/>
        </w:rPr>
        <w:t>jących z fabrycznej gwarancji.</w:t>
      </w:r>
    </w:p>
    <w:p w:rsidR="0015512C" w:rsidRPr="008B59B2" w:rsidRDefault="00A52A5E" w:rsidP="00AE51F5">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8B59B2">
        <w:rPr>
          <w:rFonts w:ascii="Arial" w:hAnsi="Arial" w:cs="Arial"/>
          <w:lang w:eastAsia="en-US"/>
        </w:rPr>
        <w:t>Zmiany adaptacyjne pojazdu dokonane przez Zamawiającego w porozumieniu z Wykonawcą, dotyczące montażu wyposażenia służbowego, nie mogą powodować utraty ani ograniczenia uprawnień wynika</w:t>
      </w:r>
      <w:r w:rsidR="0015512C" w:rsidRPr="008B59B2">
        <w:rPr>
          <w:rFonts w:ascii="Arial" w:hAnsi="Arial" w:cs="Arial"/>
          <w:lang w:eastAsia="en-US"/>
        </w:rPr>
        <w:t>jących z fabrycznej gwarancji.</w:t>
      </w:r>
    </w:p>
    <w:p w:rsidR="00A52A5E" w:rsidRPr="008B59B2" w:rsidRDefault="00A52A5E" w:rsidP="00AE51F5">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8B59B2">
        <w:rPr>
          <w:rFonts w:ascii="Arial" w:hAnsi="Arial" w:cs="Arial"/>
          <w:lang w:eastAsia="en-US"/>
        </w:rPr>
        <w:t xml:space="preserve">Wykonawca zobowiązuje się do bezpłatnego udzielania konsultacji w zakresie możliwości dodatkowego zabudowania pojazdu. </w:t>
      </w:r>
    </w:p>
    <w:p w:rsidR="0015512C" w:rsidRPr="008B59B2" w:rsidRDefault="0015512C" w:rsidP="00AE51F5">
      <w:pPr>
        <w:widowControl w:val="0"/>
        <w:autoSpaceDE w:val="0"/>
        <w:autoSpaceDN w:val="0"/>
        <w:adjustRightInd w:val="0"/>
        <w:spacing w:before="0" w:line="240" w:lineRule="auto"/>
        <w:ind w:left="0" w:firstLine="0"/>
        <w:rPr>
          <w:rFonts w:ascii="Arial" w:hAnsi="Arial" w:cs="Arial"/>
          <w:lang w:eastAsia="en-US"/>
        </w:rPr>
      </w:pPr>
    </w:p>
    <w:p w:rsidR="00012FAC" w:rsidRPr="00AE51F5" w:rsidRDefault="0015512C"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 xml:space="preserve">§ 5 </w:t>
      </w:r>
      <w:r w:rsidR="00012FAC" w:rsidRPr="00AE51F5">
        <w:rPr>
          <w:rFonts w:ascii="Arial" w:hAnsi="Arial" w:cs="Arial"/>
          <w:lang w:val="en-US" w:eastAsia="en-US"/>
        </w:rPr>
        <w:t>Prawo odstąpienia od umowy</w:t>
      </w:r>
    </w:p>
    <w:p w:rsidR="0015512C"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Zamawiający ma prawo w trybie natychmiastowym odstąpić od umowy w przypadku nie przystąpienia przez Wykonawcę do wykonania lub nie wykonania przedmiotu umowy oraz niespełniania przez Wykonawcę któregokolwiek z warunków umowy. </w:t>
      </w:r>
    </w:p>
    <w:p w:rsidR="00012FAC"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Wykonawca ma prawo odstąpić od umowy, jeżeli Zamawiający odmawia, bez wskazania uzasadnionej przyczyny, odbioru przedmiotu Umowy.</w:t>
      </w:r>
    </w:p>
    <w:p w:rsidR="0015512C"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przypadkach odstąpienia od umowy, Wykonawca może żądać wyłącznie wynagrodzenia należnego z tytułu faktycznego w</w:t>
      </w:r>
      <w:r w:rsidR="0015512C" w:rsidRPr="008B59B2">
        <w:rPr>
          <w:rFonts w:ascii="Arial" w:hAnsi="Arial" w:cs="Arial"/>
          <w:lang w:eastAsia="en-US"/>
        </w:rPr>
        <w:t>ykonania części umowy.</w:t>
      </w:r>
    </w:p>
    <w:p w:rsidR="00012FAC"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Realizacja prawa odstąpienia od umowy wymaga oświadczenia w formie pisemnej, w terminie do </w:t>
      </w:r>
      <w:r w:rsidRPr="008B59B2">
        <w:rPr>
          <w:rFonts w:ascii="Arial" w:hAnsi="Arial" w:cs="Arial"/>
          <w:lang w:eastAsia="en-US"/>
        </w:rPr>
        <w:lastRenderedPageBreak/>
        <w:t>14 dni od powzięcia wiadomości o zaistnieniu przyczyny odstąpienia od umowy wraz z podaniem uzasadnienia pod rygorem nieważności.</w:t>
      </w:r>
    </w:p>
    <w:p w:rsidR="00564191"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 przypadku gdy łączna suma kar umownych osiągnie wartość 10% ceny netto przedmiotu zamówienia </w:t>
      </w:r>
      <w:r w:rsidR="003A0D2C" w:rsidRPr="008B59B2">
        <w:rPr>
          <w:rFonts w:ascii="Arial" w:hAnsi="Arial" w:cs="Arial"/>
          <w:lang w:eastAsia="en-US"/>
        </w:rPr>
        <w:t xml:space="preserve">określonej w </w:t>
      </w:r>
      <w:r w:rsidRPr="008B59B2">
        <w:rPr>
          <w:rFonts w:ascii="Arial" w:hAnsi="Arial" w:cs="Arial"/>
          <w:lang w:eastAsia="en-US"/>
        </w:rPr>
        <w:t xml:space="preserve"> </w:t>
      </w:r>
      <w:r w:rsidR="007430C5" w:rsidRPr="008B59B2">
        <w:rPr>
          <w:rFonts w:ascii="Arial" w:hAnsi="Arial" w:cs="Arial"/>
          <w:lang w:eastAsia="en-US"/>
        </w:rPr>
        <w:t>§ 3</w:t>
      </w:r>
      <w:r w:rsidR="00564191" w:rsidRPr="008B59B2">
        <w:rPr>
          <w:rFonts w:ascii="Arial" w:hAnsi="Arial" w:cs="Arial"/>
          <w:lang w:eastAsia="en-US"/>
        </w:rPr>
        <w:t xml:space="preserve"> ust. 1 pkt 1 umowy</w:t>
      </w:r>
      <w:r w:rsidRPr="008B59B2">
        <w:rPr>
          <w:rFonts w:ascii="Arial" w:hAnsi="Arial" w:cs="Arial"/>
          <w:lang w:eastAsia="en-US"/>
        </w:rPr>
        <w:t>, Zamawiającemu przysługuje prawo, niezale</w:t>
      </w:r>
      <w:r w:rsidR="00564191" w:rsidRPr="008B59B2">
        <w:rPr>
          <w:rFonts w:ascii="Arial" w:hAnsi="Arial" w:cs="Arial"/>
          <w:lang w:eastAsia="en-US"/>
        </w:rPr>
        <w:t>żnie od kar określonych w § 6</w:t>
      </w:r>
      <w:r w:rsidRPr="008B59B2">
        <w:rPr>
          <w:rFonts w:ascii="Arial" w:hAnsi="Arial" w:cs="Arial"/>
          <w:lang w:eastAsia="en-US"/>
        </w:rPr>
        <w:t>, do odstąpienia od umowy z przyczyn l</w:t>
      </w:r>
      <w:r w:rsidR="00564191" w:rsidRPr="008B59B2">
        <w:rPr>
          <w:rFonts w:ascii="Arial" w:hAnsi="Arial" w:cs="Arial"/>
          <w:lang w:eastAsia="en-US"/>
        </w:rPr>
        <w:t>eżących po stronie Wykonawcy.</w:t>
      </w:r>
    </w:p>
    <w:p w:rsidR="00012FAC" w:rsidRPr="008B59B2" w:rsidRDefault="00012FAC" w:rsidP="00AE51F5">
      <w:pPr>
        <w:widowControl w:val="0"/>
        <w:numPr>
          <w:ilvl w:val="0"/>
          <w:numId w:val="17"/>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Zamawiający może odstąpić od umowy w razie wystąpienia istotnej zmiany okoliczności powodującej, że wykonanie umowy nie leży w interesie publicznym, czego nie można było prz</w:t>
      </w:r>
      <w:r w:rsidR="00564191" w:rsidRPr="008B59B2">
        <w:rPr>
          <w:rFonts w:ascii="Arial" w:hAnsi="Arial" w:cs="Arial"/>
          <w:lang w:eastAsia="en-US"/>
        </w:rPr>
        <w:t>ewidzieć w chwili jej zawarcia</w:t>
      </w:r>
      <w:r w:rsidRPr="008B59B2">
        <w:rPr>
          <w:rFonts w:ascii="Arial" w:hAnsi="Arial" w:cs="Arial"/>
          <w:lang w:eastAsia="en-US"/>
        </w:rPr>
        <w:t>, w terminie 30 dni od powzięcia wiadomości o tych okolicznościach.</w:t>
      </w:r>
    </w:p>
    <w:p w:rsidR="0015512C" w:rsidRPr="008B59B2" w:rsidRDefault="0015512C" w:rsidP="00AE51F5">
      <w:pPr>
        <w:widowControl w:val="0"/>
        <w:autoSpaceDE w:val="0"/>
        <w:autoSpaceDN w:val="0"/>
        <w:adjustRightInd w:val="0"/>
        <w:spacing w:before="0" w:line="240" w:lineRule="auto"/>
        <w:ind w:left="0" w:firstLine="0"/>
        <w:rPr>
          <w:rFonts w:ascii="Arial" w:hAnsi="Arial" w:cs="Arial"/>
          <w:lang w:eastAsia="en-US"/>
        </w:rPr>
      </w:pPr>
      <w:r w:rsidRPr="008B59B2">
        <w:rPr>
          <w:rFonts w:ascii="Arial" w:hAnsi="Arial" w:cs="Arial"/>
          <w:lang w:eastAsia="en-US"/>
        </w:rPr>
        <w:t xml:space="preserve"> </w:t>
      </w:r>
    </w:p>
    <w:p w:rsidR="00012FAC" w:rsidRPr="00AE51F5" w:rsidRDefault="00012FAC"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§6</w:t>
      </w:r>
      <w:r w:rsidR="0015512C" w:rsidRPr="00AE51F5">
        <w:rPr>
          <w:rFonts w:ascii="Arial" w:hAnsi="Arial" w:cs="Arial"/>
          <w:lang w:val="en-US" w:eastAsia="en-US"/>
        </w:rPr>
        <w:t xml:space="preserve"> </w:t>
      </w:r>
      <w:r w:rsidRPr="00AE51F5">
        <w:rPr>
          <w:rFonts w:ascii="Arial" w:hAnsi="Arial" w:cs="Arial"/>
          <w:lang w:val="en-US" w:eastAsia="en-US"/>
        </w:rPr>
        <w:t xml:space="preserve">Kary umowne </w:t>
      </w:r>
    </w:p>
    <w:p w:rsidR="00564191" w:rsidRPr="008B59B2" w:rsidRDefault="00012FAC" w:rsidP="00AE51F5">
      <w:pPr>
        <w:widowControl w:val="0"/>
        <w:numPr>
          <w:ilvl w:val="0"/>
          <w:numId w:val="18"/>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razie nie wykonania lub nienależytego wykonania umowy strony zobowiązują się zapłacić kary umowne w</w:t>
      </w:r>
      <w:r w:rsidR="00564191" w:rsidRPr="008B59B2">
        <w:rPr>
          <w:rFonts w:ascii="Arial" w:hAnsi="Arial" w:cs="Arial"/>
          <w:lang w:eastAsia="en-US"/>
        </w:rPr>
        <w:t xml:space="preserve"> następujących wysokościach:</w:t>
      </w:r>
    </w:p>
    <w:p w:rsidR="00012FAC" w:rsidRPr="008B59B2" w:rsidRDefault="00012FAC" w:rsidP="00AE51F5">
      <w:pPr>
        <w:widowControl w:val="0"/>
        <w:numPr>
          <w:ilvl w:val="1"/>
          <w:numId w:val="19"/>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przypadku odstąpienia od umowy przez Zamawiającego z przyczyn pozo</w:t>
      </w:r>
      <w:r w:rsidR="00564191" w:rsidRPr="008B59B2">
        <w:rPr>
          <w:rFonts w:ascii="Arial" w:hAnsi="Arial" w:cs="Arial"/>
          <w:lang w:eastAsia="en-US"/>
        </w:rPr>
        <w:t>stających po stronie Wykonawcy</w:t>
      </w:r>
      <w:r w:rsidRPr="008B59B2">
        <w:rPr>
          <w:rFonts w:ascii="Arial" w:hAnsi="Arial" w:cs="Arial"/>
          <w:lang w:eastAsia="en-US"/>
        </w:rPr>
        <w:t>, Wykonawca zapłaci Zamawiającemu karę umowną w wysokości 10% kwoty wynagrodzenia brut</w:t>
      </w:r>
      <w:r w:rsidR="00564191" w:rsidRPr="008B59B2">
        <w:rPr>
          <w:rFonts w:ascii="Arial" w:hAnsi="Arial" w:cs="Arial"/>
          <w:lang w:eastAsia="en-US"/>
        </w:rPr>
        <w:t>to, o którym mowa § 3</w:t>
      </w:r>
      <w:r w:rsidRPr="008B59B2">
        <w:rPr>
          <w:rFonts w:ascii="Arial" w:hAnsi="Arial" w:cs="Arial"/>
          <w:lang w:eastAsia="en-US"/>
        </w:rPr>
        <w:t xml:space="preserve"> ust. 1 </w:t>
      </w:r>
      <w:r w:rsidR="00564191" w:rsidRPr="008B59B2">
        <w:rPr>
          <w:rFonts w:ascii="Arial" w:hAnsi="Arial" w:cs="Arial"/>
          <w:lang w:eastAsia="en-US"/>
        </w:rPr>
        <w:t xml:space="preserve">pkt 3 </w:t>
      </w:r>
      <w:r w:rsidRPr="008B59B2">
        <w:rPr>
          <w:rFonts w:ascii="Arial" w:hAnsi="Arial" w:cs="Arial"/>
          <w:lang w:eastAsia="en-US"/>
        </w:rPr>
        <w:t>umowy</w:t>
      </w:r>
      <w:r w:rsidR="00564191" w:rsidRPr="008B59B2">
        <w:rPr>
          <w:rFonts w:ascii="Arial" w:hAnsi="Arial" w:cs="Arial"/>
          <w:lang w:eastAsia="en-US"/>
        </w:rPr>
        <w:t>.</w:t>
      </w:r>
    </w:p>
    <w:p w:rsidR="00564191" w:rsidRPr="008B59B2" w:rsidRDefault="00012FAC" w:rsidP="00AE51F5">
      <w:pPr>
        <w:widowControl w:val="0"/>
        <w:numPr>
          <w:ilvl w:val="1"/>
          <w:numId w:val="19"/>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przypadku odstąpienia od umowy przez Wykonawcę z przyczyn pozostaja</w:t>
      </w:r>
      <w:r w:rsidR="000B36D3" w:rsidRPr="008B59B2">
        <w:rPr>
          <w:rFonts w:ascii="Arial" w:hAnsi="Arial" w:cs="Arial"/>
          <w:lang w:eastAsia="en-US"/>
        </w:rPr>
        <w:t>̨cych po stronie Zamawiającego</w:t>
      </w:r>
      <w:r w:rsidRPr="008B59B2">
        <w:rPr>
          <w:rFonts w:ascii="Arial" w:hAnsi="Arial" w:cs="Arial"/>
          <w:lang w:eastAsia="en-US"/>
        </w:rPr>
        <w:t xml:space="preserve">, Zamawiający zapłaci Wykonawcy karę umowną w wysokości 10% kwoty wynagrodzenia brutto, o którym mowa § 3 ust. 1 </w:t>
      </w:r>
      <w:r w:rsidR="00564191" w:rsidRPr="008B59B2">
        <w:rPr>
          <w:rFonts w:ascii="Arial" w:hAnsi="Arial" w:cs="Arial"/>
          <w:lang w:eastAsia="en-US"/>
        </w:rPr>
        <w:t xml:space="preserve">pkt 3 </w:t>
      </w:r>
      <w:r w:rsidRPr="008B59B2">
        <w:rPr>
          <w:rFonts w:ascii="Arial" w:hAnsi="Arial" w:cs="Arial"/>
          <w:lang w:eastAsia="en-US"/>
        </w:rPr>
        <w:t>umowy.</w:t>
      </w:r>
    </w:p>
    <w:p w:rsidR="00A23B23" w:rsidRPr="008B59B2" w:rsidRDefault="00012FAC" w:rsidP="00AE51F5">
      <w:pPr>
        <w:widowControl w:val="0"/>
        <w:numPr>
          <w:ilvl w:val="1"/>
          <w:numId w:val="19"/>
        </w:numPr>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przypadku nieterminowego wykona</w:t>
      </w:r>
      <w:r w:rsidR="007430C5" w:rsidRPr="008B59B2">
        <w:rPr>
          <w:rFonts w:ascii="Arial" w:hAnsi="Arial" w:cs="Arial"/>
          <w:lang w:eastAsia="en-US"/>
        </w:rPr>
        <w:t>nia przedmiotu niniejszej umowy</w:t>
      </w:r>
      <w:r w:rsidRPr="008B59B2">
        <w:rPr>
          <w:rFonts w:ascii="Arial" w:hAnsi="Arial" w:cs="Arial"/>
          <w:lang w:eastAsia="en-US"/>
        </w:rPr>
        <w:t>, Wykonawca zapłaci Zamaw</w:t>
      </w:r>
      <w:r w:rsidR="009D7A7B" w:rsidRPr="008B59B2">
        <w:rPr>
          <w:rFonts w:ascii="Arial" w:hAnsi="Arial" w:cs="Arial"/>
          <w:lang w:eastAsia="en-US"/>
        </w:rPr>
        <w:t>iającemu karę w wysokości 2</w:t>
      </w:r>
      <w:r w:rsidRPr="008B59B2">
        <w:rPr>
          <w:rFonts w:ascii="Arial" w:hAnsi="Arial" w:cs="Arial"/>
          <w:lang w:eastAsia="en-US"/>
        </w:rPr>
        <w:t xml:space="preserve"> % kwoty wynagrodzenia brutto określonej w § 3 ust. 1 </w:t>
      </w:r>
      <w:r w:rsidR="00564191" w:rsidRPr="008B59B2">
        <w:rPr>
          <w:rFonts w:ascii="Arial" w:hAnsi="Arial" w:cs="Arial"/>
          <w:lang w:eastAsia="en-US"/>
        </w:rPr>
        <w:t xml:space="preserve">pkt. 3 </w:t>
      </w:r>
      <w:r w:rsidRPr="008B59B2">
        <w:rPr>
          <w:rFonts w:ascii="Arial" w:hAnsi="Arial" w:cs="Arial"/>
          <w:lang w:eastAsia="en-US"/>
        </w:rPr>
        <w:t>umowy</w:t>
      </w:r>
      <w:r w:rsidR="00564191" w:rsidRPr="008B59B2">
        <w:rPr>
          <w:rFonts w:ascii="Arial" w:hAnsi="Arial" w:cs="Arial"/>
          <w:lang w:eastAsia="en-US"/>
        </w:rPr>
        <w:t xml:space="preserve"> za każdy dzień </w:t>
      </w:r>
      <w:r w:rsidR="009D7A7B" w:rsidRPr="008B59B2">
        <w:rPr>
          <w:rFonts w:ascii="Arial" w:hAnsi="Arial" w:cs="Arial"/>
          <w:lang w:eastAsia="en-US"/>
        </w:rPr>
        <w:t>zwłoki</w:t>
      </w:r>
      <w:r w:rsidR="00564191" w:rsidRPr="008B59B2">
        <w:rPr>
          <w:rFonts w:ascii="Arial" w:hAnsi="Arial" w:cs="Arial"/>
          <w:lang w:eastAsia="en-US"/>
        </w:rPr>
        <w:t>.</w:t>
      </w:r>
    </w:p>
    <w:p w:rsidR="00A23B23" w:rsidRPr="008B59B2" w:rsidRDefault="00A23B23" w:rsidP="00AE51F5">
      <w:pPr>
        <w:widowControl w:val="0"/>
        <w:numPr>
          <w:ilvl w:val="1"/>
          <w:numId w:val="19"/>
        </w:numPr>
        <w:autoSpaceDE w:val="0"/>
        <w:autoSpaceDN w:val="0"/>
        <w:adjustRightInd w:val="0"/>
        <w:spacing w:before="0" w:line="240" w:lineRule="auto"/>
        <w:rPr>
          <w:rFonts w:ascii="Arial" w:hAnsi="Arial" w:cs="Arial"/>
          <w:lang w:eastAsia="en-US"/>
        </w:rPr>
      </w:pPr>
      <w:r w:rsidRPr="00AE51F5">
        <w:rPr>
          <w:rFonts w:ascii="Arial" w:hAnsi="Arial" w:cs="Arial"/>
          <w:lang w:val="cs-CZ" w:eastAsia="en-US"/>
        </w:rPr>
        <w:t xml:space="preserve">w przypadku </w:t>
      </w:r>
      <w:r w:rsidR="009D7A7B" w:rsidRPr="00AE51F5">
        <w:rPr>
          <w:rFonts w:ascii="Arial" w:hAnsi="Arial" w:cs="Arial"/>
          <w:lang w:val="cs-CZ" w:eastAsia="en-US"/>
        </w:rPr>
        <w:t>zwłoki</w:t>
      </w:r>
      <w:r w:rsidRPr="00AE51F5">
        <w:rPr>
          <w:rFonts w:ascii="Arial" w:hAnsi="Arial" w:cs="Arial"/>
          <w:lang w:val="cs-CZ" w:eastAsia="en-US"/>
        </w:rPr>
        <w:t xml:space="preserve"> w usunięciu wad stwierdzonych przy odbiorze, w okresie rękojmi za wady lub gwarancji – w wysokości 0,2% </w:t>
      </w:r>
      <w:r w:rsidRPr="008B59B2">
        <w:rPr>
          <w:rFonts w:ascii="Arial" w:hAnsi="Arial" w:cs="Arial"/>
          <w:lang w:eastAsia="en-US"/>
        </w:rPr>
        <w:t xml:space="preserve">kwoty wynagrodzenia brutto określonej w § 3 ust. 1 pkt. 3 umowy za każdy dzień </w:t>
      </w:r>
      <w:r w:rsidR="009D7A7B" w:rsidRPr="008B59B2">
        <w:rPr>
          <w:rFonts w:ascii="Arial" w:hAnsi="Arial" w:cs="Arial"/>
          <w:lang w:eastAsia="en-US"/>
        </w:rPr>
        <w:t>zwłoki</w:t>
      </w:r>
      <w:r w:rsidRPr="00AE51F5">
        <w:rPr>
          <w:rFonts w:ascii="Arial" w:hAnsi="Arial" w:cs="Arial"/>
          <w:lang w:val="cs-CZ" w:eastAsia="en-US"/>
        </w:rPr>
        <w:t xml:space="preserve"> liczony od dnia wyznaczonego na usunięcie wad.</w:t>
      </w:r>
    </w:p>
    <w:p w:rsidR="00012FAC" w:rsidRPr="008B59B2" w:rsidRDefault="00012FAC" w:rsidP="00AE51F5">
      <w:pPr>
        <w:widowControl w:val="0"/>
        <w:numPr>
          <w:ilvl w:val="0"/>
          <w:numId w:val="18"/>
        </w:numPr>
        <w:autoSpaceDE w:val="0"/>
        <w:autoSpaceDN w:val="0"/>
        <w:adjustRightInd w:val="0"/>
        <w:spacing w:before="0" w:line="240" w:lineRule="auto"/>
        <w:rPr>
          <w:rFonts w:ascii="Arial" w:hAnsi="Arial" w:cs="Arial"/>
          <w:lang w:eastAsia="en-US"/>
        </w:rPr>
      </w:pPr>
      <w:r w:rsidRPr="008B59B2">
        <w:rPr>
          <w:rFonts w:ascii="Arial" w:hAnsi="Arial" w:cs="Arial"/>
          <w:lang w:eastAsia="en-US"/>
        </w:rPr>
        <w:t>Każda ze stron ma prawo dochodzenia odszkodowania na zasadach ogólnych kodeksu cywilnego w przypadku, gdy szkoda przewyższa wysokość kar umownych.</w:t>
      </w:r>
    </w:p>
    <w:p w:rsidR="00B71F1F" w:rsidRPr="008B59B2" w:rsidRDefault="00B71F1F" w:rsidP="00AE51F5">
      <w:pPr>
        <w:widowControl w:val="0"/>
        <w:numPr>
          <w:ilvl w:val="0"/>
          <w:numId w:val="18"/>
        </w:numPr>
        <w:autoSpaceDE w:val="0"/>
        <w:autoSpaceDN w:val="0"/>
        <w:adjustRightInd w:val="0"/>
        <w:spacing w:before="0" w:line="240" w:lineRule="auto"/>
        <w:rPr>
          <w:rFonts w:ascii="Arial" w:hAnsi="Arial" w:cs="Arial"/>
          <w:lang w:eastAsia="en-US"/>
        </w:rPr>
      </w:pPr>
      <w:r w:rsidRPr="008B59B2">
        <w:rPr>
          <w:rFonts w:ascii="Arial" w:hAnsi="Arial" w:cs="Arial"/>
          <w:lang w:eastAsia="en-US"/>
        </w:rPr>
        <w:t>Zamawiający ma prawo potrącenia kar umownych z należnego Wykonawcy wynagrodzenia.</w:t>
      </w:r>
    </w:p>
    <w:p w:rsidR="00564191" w:rsidRPr="008B59B2" w:rsidRDefault="00564191" w:rsidP="00AE51F5">
      <w:pPr>
        <w:widowControl w:val="0"/>
        <w:autoSpaceDE w:val="0"/>
        <w:autoSpaceDN w:val="0"/>
        <w:adjustRightInd w:val="0"/>
        <w:spacing w:before="0" w:line="240" w:lineRule="auto"/>
        <w:ind w:left="0" w:firstLine="0"/>
        <w:rPr>
          <w:rFonts w:ascii="Arial" w:hAnsi="Arial" w:cs="Arial"/>
          <w:lang w:eastAsia="en-US"/>
        </w:rPr>
      </w:pPr>
    </w:p>
    <w:p w:rsidR="00B71F1F" w:rsidRPr="00AE51F5" w:rsidRDefault="00B71F1F"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§7</w:t>
      </w:r>
      <w:r w:rsidR="00564191" w:rsidRPr="00AE51F5">
        <w:rPr>
          <w:rFonts w:ascii="Arial" w:hAnsi="Arial" w:cs="Arial"/>
          <w:lang w:val="en-US" w:eastAsia="en-US"/>
        </w:rPr>
        <w:t xml:space="preserve"> </w:t>
      </w:r>
      <w:r w:rsidRPr="00AE51F5">
        <w:rPr>
          <w:rFonts w:ascii="Arial" w:hAnsi="Arial" w:cs="Arial"/>
          <w:lang w:val="en-US" w:eastAsia="en-US"/>
        </w:rPr>
        <w:t>Ubezpieczenie</w:t>
      </w:r>
    </w:p>
    <w:p w:rsidR="00B71F1F" w:rsidRPr="008B59B2" w:rsidRDefault="00B71F1F" w:rsidP="00AE51F5">
      <w:pPr>
        <w:widowControl w:val="0"/>
        <w:numPr>
          <w:ilvl w:val="0"/>
          <w:numId w:val="20"/>
        </w:numPr>
        <w:autoSpaceDE w:val="0"/>
        <w:autoSpaceDN w:val="0"/>
        <w:adjustRightInd w:val="0"/>
        <w:spacing w:before="0" w:line="240" w:lineRule="auto"/>
        <w:rPr>
          <w:rFonts w:ascii="Arial" w:hAnsi="Arial" w:cs="Arial"/>
          <w:lang w:eastAsia="en-US"/>
        </w:rPr>
      </w:pPr>
      <w:r w:rsidRPr="008B59B2">
        <w:rPr>
          <w:rFonts w:ascii="Arial" w:hAnsi="Arial" w:cs="Arial"/>
          <w:lang w:eastAsia="en-US"/>
        </w:rPr>
        <w:t>Wykonawca jest zobowiązany w toku realizacji umowy posiadać polisy lub inne dokumenty ubezpieczenia, potwierdzające zawarcie ubezpieczenia od odpowiedzialności cywilnej w zakresie prowadzonej działalności gospodarczej zgodnej z przedmiotem niniejszego zamówienia, na kwotę nie mniejszą niż cena ofertowa. Wykonawca obowiązany jest do przedłożenia dokumentów potwierdzających posiadanie powyższego ubezpieczenia na każde żądanie Zamawiającego.</w:t>
      </w:r>
    </w:p>
    <w:p w:rsidR="00B71F1F" w:rsidRPr="008B59B2" w:rsidRDefault="00B71F1F" w:rsidP="00AE51F5">
      <w:pPr>
        <w:widowControl w:val="0"/>
        <w:numPr>
          <w:ilvl w:val="0"/>
          <w:numId w:val="20"/>
        </w:numPr>
        <w:autoSpaceDE w:val="0"/>
        <w:autoSpaceDN w:val="0"/>
        <w:adjustRightInd w:val="0"/>
        <w:spacing w:before="0" w:line="240" w:lineRule="auto"/>
        <w:rPr>
          <w:rFonts w:ascii="Arial" w:hAnsi="Arial" w:cs="Arial"/>
          <w:lang w:eastAsia="en-US"/>
        </w:rPr>
      </w:pPr>
      <w:r w:rsidRPr="008B59B2">
        <w:rPr>
          <w:rFonts w:ascii="Arial" w:hAnsi="Arial" w:cs="Arial"/>
          <w:lang w:eastAsia="en-US"/>
        </w:rPr>
        <w:t>Ubezpieczeniem powinna być objęta odpowiedzialność Wykonawcy z tytułu szkód powstałych w związku z realizowaną umową.</w:t>
      </w:r>
    </w:p>
    <w:p w:rsidR="00564191" w:rsidRPr="008B59B2" w:rsidRDefault="00564191" w:rsidP="00AE51F5">
      <w:pPr>
        <w:widowControl w:val="0"/>
        <w:autoSpaceDE w:val="0"/>
        <w:autoSpaceDN w:val="0"/>
        <w:adjustRightInd w:val="0"/>
        <w:spacing w:before="0" w:line="240" w:lineRule="auto"/>
        <w:ind w:left="0" w:firstLine="0"/>
        <w:rPr>
          <w:rFonts w:ascii="Arial" w:hAnsi="Arial" w:cs="Arial"/>
          <w:lang w:eastAsia="en-US"/>
        </w:rPr>
      </w:pPr>
    </w:p>
    <w:p w:rsidR="00B71F1F" w:rsidRPr="00AE51F5" w:rsidRDefault="00B71F1F" w:rsidP="00AE51F5">
      <w:pPr>
        <w:widowControl w:val="0"/>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§8</w:t>
      </w:r>
      <w:r w:rsidR="00564191" w:rsidRPr="00AE51F5">
        <w:rPr>
          <w:rFonts w:ascii="Arial" w:hAnsi="Arial" w:cs="Arial"/>
          <w:lang w:val="en-US" w:eastAsia="en-US"/>
        </w:rPr>
        <w:t xml:space="preserve"> </w:t>
      </w:r>
      <w:r w:rsidRPr="00AE51F5">
        <w:rPr>
          <w:rFonts w:ascii="Arial" w:hAnsi="Arial" w:cs="Arial"/>
          <w:lang w:val="en-US" w:eastAsia="en-US"/>
        </w:rPr>
        <w:t>Zmiana treści umowy</w:t>
      </w:r>
    </w:p>
    <w:p w:rsidR="00564191" w:rsidRPr="008B59B2" w:rsidRDefault="00B71F1F" w:rsidP="00AE51F5">
      <w:pPr>
        <w:widowControl w:val="0"/>
        <w:numPr>
          <w:ilvl w:val="0"/>
          <w:numId w:val="21"/>
        </w:numPr>
        <w:autoSpaceDE w:val="0"/>
        <w:autoSpaceDN w:val="0"/>
        <w:adjustRightInd w:val="0"/>
        <w:spacing w:before="0" w:line="240" w:lineRule="auto"/>
        <w:rPr>
          <w:rFonts w:ascii="Arial" w:hAnsi="Arial" w:cs="Arial"/>
          <w:lang w:eastAsia="en-US"/>
        </w:rPr>
      </w:pPr>
      <w:r w:rsidRPr="008B59B2">
        <w:rPr>
          <w:rFonts w:ascii="Arial" w:hAnsi="Arial" w:cs="Arial"/>
          <w:lang w:eastAsia="en-US"/>
        </w:rPr>
        <w:t>Wszelkie zmiany i uzupełnienia niniejszej Umowy wymagają pod rygorem nieważności zachowania f</w:t>
      </w:r>
      <w:r w:rsidR="00564191" w:rsidRPr="008B59B2">
        <w:rPr>
          <w:rFonts w:ascii="Arial" w:hAnsi="Arial" w:cs="Arial"/>
          <w:lang w:eastAsia="en-US"/>
        </w:rPr>
        <w:t>ormy pisemnej w postaci aneksu</w:t>
      </w:r>
      <w:r w:rsidR="00B05B6C" w:rsidRPr="008B59B2">
        <w:rPr>
          <w:rFonts w:ascii="Arial" w:hAnsi="Arial" w:cs="Arial"/>
          <w:lang w:eastAsia="en-US"/>
        </w:rPr>
        <w:t>.</w:t>
      </w:r>
    </w:p>
    <w:p w:rsidR="00B71F1F" w:rsidRPr="008B59B2" w:rsidRDefault="00B71F1F" w:rsidP="00AE51F5">
      <w:pPr>
        <w:widowControl w:val="0"/>
        <w:numPr>
          <w:ilvl w:val="0"/>
          <w:numId w:val="21"/>
        </w:numPr>
        <w:autoSpaceDE w:val="0"/>
        <w:autoSpaceDN w:val="0"/>
        <w:adjustRightInd w:val="0"/>
        <w:spacing w:before="0" w:line="240" w:lineRule="auto"/>
        <w:rPr>
          <w:rFonts w:ascii="Arial" w:hAnsi="Arial" w:cs="Arial"/>
          <w:lang w:eastAsia="en-US"/>
        </w:rPr>
      </w:pPr>
      <w:r w:rsidRPr="008B59B2">
        <w:rPr>
          <w:rFonts w:ascii="Arial" w:hAnsi="Arial" w:cs="Arial"/>
          <w:lang w:eastAsia="en-US"/>
        </w:rPr>
        <w:t>Zmiany danych teleadresowych Stron oraz danych osób uprawnionych do ich reprezentacji lub upełnomocnionych w umowie do dokonywania czynnos</w:t>
      </w:r>
      <w:r w:rsidR="00B05B6C" w:rsidRPr="008B59B2">
        <w:rPr>
          <w:rFonts w:ascii="Arial" w:hAnsi="Arial" w:cs="Arial"/>
          <w:lang w:eastAsia="en-US"/>
        </w:rPr>
        <w:t xml:space="preserve">́ci, nie stanowią zmiany umowy </w:t>
      </w:r>
      <w:r w:rsidRPr="008B59B2">
        <w:rPr>
          <w:rFonts w:ascii="Arial" w:hAnsi="Arial" w:cs="Arial"/>
          <w:lang w:eastAsia="en-US"/>
        </w:rPr>
        <w:t>o ile informacja o dokonania zmiany została skutecznie doręczona drugiej Stronie na piśmie.</w:t>
      </w:r>
    </w:p>
    <w:p w:rsidR="00564191" w:rsidRPr="008B59B2" w:rsidRDefault="005F3C51" w:rsidP="00AE51F5">
      <w:pPr>
        <w:widowControl w:val="0"/>
        <w:numPr>
          <w:ilvl w:val="0"/>
          <w:numId w:val="21"/>
        </w:numPr>
        <w:autoSpaceDE w:val="0"/>
        <w:autoSpaceDN w:val="0"/>
        <w:adjustRightInd w:val="0"/>
        <w:spacing w:before="0" w:line="240" w:lineRule="auto"/>
        <w:rPr>
          <w:rFonts w:ascii="Arial" w:hAnsi="Arial" w:cs="Arial"/>
          <w:lang w:eastAsia="en-US"/>
        </w:rPr>
      </w:pPr>
      <w:r w:rsidRPr="008B59B2">
        <w:rPr>
          <w:rFonts w:ascii="Arial" w:hAnsi="Arial" w:cs="Arial"/>
          <w:lang w:eastAsia="en-US"/>
        </w:rPr>
        <w:t>Z zastrzeżeniem przypadków określonych w art. 144 ust. 1 pkt 2-6 ustawy Prawo zamówień publicznych Zamawiający dopuszcza możliwość zmian umowy w stosunku do treści oferty, na podstawie, której dokonano wyboru Wykonawcy w następujących przypadkach:</w:t>
      </w:r>
    </w:p>
    <w:p w:rsidR="00A07B9E" w:rsidRPr="008B59B2" w:rsidRDefault="00A07B9E" w:rsidP="00AE51F5">
      <w:pPr>
        <w:widowControl w:val="0"/>
        <w:numPr>
          <w:ilvl w:val="1"/>
          <w:numId w:val="22"/>
        </w:numPr>
        <w:autoSpaceDE w:val="0"/>
        <w:autoSpaceDN w:val="0"/>
        <w:adjustRightInd w:val="0"/>
        <w:spacing w:before="0" w:line="240" w:lineRule="auto"/>
        <w:rPr>
          <w:rFonts w:ascii="Arial" w:hAnsi="Arial" w:cs="Arial"/>
          <w:lang w:eastAsia="en-US"/>
        </w:rPr>
      </w:pPr>
      <w:r w:rsidRPr="00AE51F5">
        <w:rPr>
          <w:rFonts w:ascii="Arial" w:hAnsi="Arial" w:cs="Arial"/>
          <w:lang w:val="cs-CZ" w:eastAsia="en-US"/>
        </w:rPr>
        <w:t>wystąpienia trudności drogowych spowodowanych warunkami pogodowymi lub blokadami dróg uniemożliwiających dostawę samochodu,</w:t>
      </w:r>
    </w:p>
    <w:p w:rsidR="00E13B97" w:rsidRPr="008B59B2" w:rsidRDefault="00B71F1F" w:rsidP="00AE51F5">
      <w:pPr>
        <w:widowControl w:val="0"/>
        <w:numPr>
          <w:ilvl w:val="1"/>
          <w:numId w:val="22"/>
        </w:numPr>
        <w:autoSpaceDE w:val="0"/>
        <w:autoSpaceDN w:val="0"/>
        <w:adjustRightInd w:val="0"/>
        <w:spacing w:before="0" w:line="240" w:lineRule="auto"/>
        <w:rPr>
          <w:rFonts w:ascii="Arial" w:hAnsi="Arial" w:cs="Arial"/>
          <w:lang w:eastAsia="en-US"/>
        </w:rPr>
      </w:pPr>
      <w:r w:rsidRPr="008B59B2">
        <w:rPr>
          <w:rFonts w:ascii="Arial" w:hAnsi="Arial" w:cs="Arial"/>
          <w:lang w:eastAsia="en-US"/>
        </w:rPr>
        <w:lastRenderedPageBreak/>
        <w:t>w razie konieczności podjęcia działań zmierzających do ograniczenia skutków zdarzenia losowego wywołanego przez czynniki zewnętrzne, któreg</w:t>
      </w:r>
      <w:r w:rsidR="00E13B97" w:rsidRPr="008B59B2">
        <w:rPr>
          <w:rFonts w:ascii="Arial" w:hAnsi="Arial" w:cs="Arial"/>
          <w:lang w:eastAsia="en-US"/>
        </w:rPr>
        <w:t>o nie można było przewidzieć;</w:t>
      </w:r>
    </w:p>
    <w:p w:rsidR="00E13B97" w:rsidRPr="00AE51F5" w:rsidRDefault="00E13B97" w:rsidP="00AE51F5">
      <w:pPr>
        <w:widowControl w:val="0"/>
        <w:numPr>
          <w:ilvl w:val="1"/>
          <w:numId w:val="22"/>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działania siły wyższej;</w:t>
      </w:r>
    </w:p>
    <w:p w:rsidR="00E13B97" w:rsidRPr="008B59B2" w:rsidRDefault="00B71F1F" w:rsidP="00AE51F5">
      <w:pPr>
        <w:widowControl w:val="0"/>
        <w:numPr>
          <w:ilvl w:val="1"/>
          <w:numId w:val="22"/>
        </w:numPr>
        <w:autoSpaceDE w:val="0"/>
        <w:autoSpaceDN w:val="0"/>
        <w:adjustRightInd w:val="0"/>
        <w:spacing w:before="0" w:line="240" w:lineRule="auto"/>
        <w:rPr>
          <w:rFonts w:ascii="Arial" w:hAnsi="Arial" w:cs="Arial"/>
          <w:lang w:eastAsia="en-US"/>
        </w:rPr>
      </w:pPr>
      <w:r w:rsidRPr="008B59B2">
        <w:rPr>
          <w:rFonts w:ascii="Arial" w:hAnsi="Arial" w:cs="Arial"/>
          <w:lang w:eastAsia="en-US"/>
        </w:rPr>
        <w:t>gdy powstała możliwość dokonania nowszych i korzystniejszych dla Zamawiającego rozwiązań technologicznych i technicznych, niż te istniejące w chwili podpisania umowy nie prowadzące do zmiany przedmiotu zamówienia;</w:t>
      </w:r>
    </w:p>
    <w:p w:rsidR="00B71F1F" w:rsidRPr="008B59B2" w:rsidRDefault="00B71F1F" w:rsidP="00AE51F5">
      <w:pPr>
        <w:widowControl w:val="0"/>
        <w:numPr>
          <w:ilvl w:val="1"/>
          <w:numId w:val="22"/>
        </w:numPr>
        <w:autoSpaceDE w:val="0"/>
        <w:autoSpaceDN w:val="0"/>
        <w:adjustRightInd w:val="0"/>
        <w:spacing w:before="0" w:line="240" w:lineRule="auto"/>
        <w:rPr>
          <w:rFonts w:ascii="Arial" w:hAnsi="Arial" w:cs="Arial"/>
          <w:lang w:eastAsia="en-US"/>
        </w:rPr>
      </w:pPr>
      <w:r w:rsidRPr="008B59B2">
        <w:rPr>
          <w:rFonts w:ascii="Arial" w:hAnsi="Arial" w:cs="Arial"/>
          <w:lang w:eastAsia="en-US"/>
        </w:rPr>
        <w:t>dokonanie zmiany umowy je</w:t>
      </w:r>
      <w:r w:rsidR="00B05B6C" w:rsidRPr="008B59B2">
        <w:rPr>
          <w:rFonts w:ascii="Arial" w:hAnsi="Arial" w:cs="Arial"/>
          <w:lang w:eastAsia="en-US"/>
        </w:rPr>
        <w:t>st korzystne dla Zamawiającego</w:t>
      </w:r>
      <w:r w:rsidRPr="008B59B2">
        <w:rPr>
          <w:rFonts w:ascii="Arial" w:hAnsi="Arial" w:cs="Arial"/>
          <w:lang w:eastAsia="en-US"/>
        </w:rPr>
        <w:t>, a w szczególności :</w:t>
      </w:r>
    </w:p>
    <w:p w:rsidR="009B0EA8" w:rsidRPr="00400E3B" w:rsidRDefault="009B0EA8" w:rsidP="00AE51F5">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400E3B">
        <w:rPr>
          <w:rFonts w:ascii="Arial" w:hAnsi="Arial" w:cs="Arial"/>
          <w:lang w:eastAsia="en-US"/>
        </w:rPr>
        <w:t xml:space="preserve">może obniżyć koszt realizacji przedmiotu umowy może przyczynić się do podniesienia bezpieczeństwa wykonania przedmiotu umowy, </w:t>
      </w:r>
    </w:p>
    <w:p w:rsidR="00E13B97" w:rsidRPr="008B59B2" w:rsidRDefault="009B0EA8" w:rsidP="00AE51F5">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może przyczynić się do podniesienia jakości wykonania przedmiotu umowy, </w:t>
      </w:r>
    </w:p>
    <w:p w:rsidR="00B05B6C" w:rsidRPr="008B59B2" w:rsidRDefault="009B0EA8" w:rsidP="00AE51F5">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może przyczynić się do usprawnienia, podniesienia efektywności </w:t>
      </w:r>
      <w:r w:rsidR="00E13B97" w:rsidRPr="008B59B2">
        <w:rPr>
          <w:rFonts w:ascii="Arial" w:hAnsi="Arial" w:cs="Arial"/>
          <w:lang w:eastAsia="en-US"/>
        </w:rPr>
        <w:t>korzystnego dla Zamawiającego</w:t>
      </w:r>
      <w:r w:rsidR="00B05B6C" w:rsidRPr="008B59B2">
        <w:rPr>
          <w:rFonts w:ascii="Arial" w:hAnsi="Arial" w:cs="Arial"/>
          <w:lang w:eastAsia="en-US"/>
        </w:rPr>
        <w:t xml:space="preserve"> skrócenia ter</w:t>
      </w:r>
      <w:r w:rsidR="005F3C51" w:rsidRPr="008B59B2">
        <w:rPr>
          <w:rFonts w:ascii="Arial" w:hAnsi="Arial" w:cs="Arial"/>
          <w:lang w:eastAsia="en-US"/>
        </w:rPr>
        <w:t>minu wykonania przedmiotu umowy</w:t>
      </w:r>
      <w:r w:rsidR="00B05B6C" w:rsidRPr="008B59B2">
        <w:rPr>
          <w:rFonts w:ascii="Arial" w:hAnsi="Arial" w:cs="Arial"/>
          <w:lang w:eastAsia="en-US"/>
        </w:rPr>
        <w:t>;</w:t>
      </w:r>
    </w:p>
    <w:p w:rsidR="00B05B6C" w:rsidRPr="008B59B2" w:rsidRDefault="009B0EA8" w:rsidP="00AE51F5">
      <w:pPr>
        <w:widowControl w:val="0"/>
        <w:numPr>
          <w:ilvl w:val="1"/>
          <w:numId w:val="22"/>
        </w:numPr>
        <w:tabs>
          <w:tab w:val="left" w:pos="220"/>
          <w:tab w:val="left" w:pos="720"/>
        </w:tabs>
        <w:autoSpaceDE w:val="0"/>
        <w:autoSpaceDN w:val="0"/>
        <w:adjustRightInd w:val="0"/>
        <w:spacing w:before="0" w:line="240" w:lineRule="auto"/>
        <w:rPr>
          <w:rFonts w:ascii="Arial" w:hAnsi="Arial" w:cs="Arial"/>
          <w:lang w:eastAsia="en-US"/>
        </w:rPr>
      </w:pPr>
      <w:r w:rsidRPr="008B59B2">
        <w:rPr>
          <w:rFonts w:ascii="Arial" w:hAnsi="Arial" w:cs="Arial"/>
          <w:lang w:eastAsia="en-US"/>
        </w:rPr>
        <w:t>w przypadku uchwalenia lub zmiany powszechnie obowiązujących przepisów prawa krajowego i wspólnotowego, których zmiana lub uchwalenie nastąpiły po dniu zawarcia umowy, a z których treści wynika konieczność wprowadzenia zmian do umowy w szczególnośc</w:t>
      </w:r>
      <w:r w:rsidR="00B05B6C" w:rsidRPr="008B59B2">
        <w:rPr>
          <w:rFonts w:ascii="Arial" w:hAnsi="Arial" w:cs="Arial"/>
          <w:lang w:eastAsia="en-US"/>
        </w:rPr>
        <w:t xml:space="preserve">i zmiany ustawowej stawki VAT; </w:t>
      </w:r>
    </w:p>
    <w:p w:rsidR="00B05B6C" w:rsidRPr="008B59B2" w:rsidRDefault="009B0EA8" w:rsidP="00AE51F5">
      <w:pPr>
        <w:widowControl w:val="0"/>
        <w:numPr>
          <w:ilvl w:val="1"/>
          <w:numId w:val="22"/>
        </w:numPr>
        <w:tabs>
          <w:tab w:val="left" w:pos="220"/>
          <w:tab w:val="left" w:pos="720"/>
        </w:tabs>
        <w:autoSpaceDE w:val="0"/>
        <w:autoSpaceDN w:val="0"/>
        <w:adjustRightInd w:val="0"/>
        <w:spacing w:before="0" w:line="240" w:lineRule="auto"/>
        <w:rPr>
          <w:rFonts w:ascii="Arial" w:hAnsi="Arial" w:cs="Arial"/>
          <w:lang w:eastAsia="en-US"/>
        </w:rPr>
      </w:pPr>
      <w:r w:rsidRPr="008B59B2">
        <w:rPr>
          <w:rFonts w:ascii="Arial" w:hAnsi="Arial" w:cs="Arial"/>
          <w:lang w:eastAsia="en-US"/>
        </w:rPr>
        <w:t xml:space="preserve">w trakcie wykonania przedmiotu umowy zaistnieje konieczność </w:t>
      </w:r>
      <w:r w:rsidR="00B05B6C" w:rsidRPr="008B59B2">
        <w:rPr>
          <w:rFonts w:ascii="Arial" w:hAnsi="Arial" w:cs="Arial"/>
          <w:lang w:eastAsia="en-US"/>
        </w:rPr>
        <w:t xml:space="preserve">dokonania uszczegółowienia lub </w:t>
      </w:r>
      <w:r w:rsidRPr="008B59B2">
        <w:rPr>
          <w:rFonts w:ascii="Arial" w:hAnsi="Arial" w:cs="Arial"/>
          <w:lang w:eastAsia="en-US"/>
        </w:rPr>
        <w:t>doprecyzowan</w:t>
      </w:r>
      <w:r w:rsidR="00B05B6C" w:rsidRPr="008B59B2">
        <w:rPr>
          <w:rFonts w:ascii="Arial" w:hAnsi="Arial" w:cs="Arial"/>
          <w:lang w:eastAsia="en-US"/>
        </w:rPr>
        <w:t>ia poszczególnych zapisów umowy</w:t>
      </w:r>
      <w:r w:rsidRPr="008B59B2">
        <w:rPr>
          <w:rFonts w:ascii="Arial" w:hAnsi="Arial" w:cs="Arial"/>
          <w:lang w:eastAsia="en-US"/>
        </w:rPr>
        <w:t>, nie powodujący</w:t>
      </w:r>
      <w:r w:rsidR="00B05B6C" w:rsidRPr="008B59B2">
        <w:rPr>
          <w:rFonts w:ascii="Arial" w:hAnsi="Arial" w:cs="Arial"/>
          <w:lang w:eastAsia="en-US"/>
        </w:rPr>
        <w:t>ch zmiany celu lub istoty umowy</w:t>
      </w:r>
    </w:p>
    <w:p w:rsidR="00B05B6C" w:rsidRPr="008B59B2" w:rsidRDefault="00B05B6C" w:rsidP="00AE51F5">
      <w:pPr>
        <w:widowControl w:val="0"/>
        <w:tabs>
          <w:tab w:val="left" w:pos="220"/>
          <w:tab w:val="left" w:pos="720"/>
        </w:tabs>
        <w:autoSpaceDE w:val="0"/>
        <w:autoSpaceDN w:val="0"/>
        <w:adjustRightInd w:val="0"/>
        <w:spacing w:before="0" w:line="240" w:lineRule="auto"/>
        <w:ind w:left="0" w:firstLine="0"/>
        <w:rPr>
          <w:rFonts w:ascii="Arial" w:hAnsi="Arial" w:cs="Arial"/>
          <w:lang w:eastAsia="en-US"/>
        </w:rPr>
      </w:pPr>
    </w:p>
    <w:p w:rsidR="002832A7" w:rsidRPr="00AE51F5" w:rsidRDefault="002832A7" w:rsidP="00AE51F5">
      <w:pPr>
        <w:widowControl w:val="0"/>
        <w:tabs>
          <w:tab w:val="left" w:pos="220"/>
          <w:tab w:val="left" w:pos="720"/>
        </w:tabs>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§9 Podwykonawstwo</w:t>
      </w:r>
    </w:p>
    <w:p w:rsidR="002832A7" w:rsidRPr="00AE51F5" w:rsidRDefault="002832A7" w:rsidP="00AE51F5">
      <w:pPr>
        <w:numPr>
          <w:ilvl w:val="0"/>
          <w:numId w:val="27"/>
        </w:numPr>
        <w:spacing w:before="0" w:line="240" w:lineRule="auto"/>
        <w:rPr>
          <w:rFonts w:ascii="Arial" w:hAnsi="Arial" w:cs="Arial"/>
          <w:lang w:val="cs-CZ" w:eastAsia="en-US"/>
        </w:rPr>
      </w:pPr>
      <w:r w:rsidRPr="00AE51F5">
        <w:rPr>
          <w:rFonts w:ascii="Arial" w:hAnsi="Arial" w:cs="Arial"/>
          <w:lang w:val="cs-CZ" w:eastAsia="en-US"/>
        </w:rPr>
        <w:t>Wykonawca zamierza zlecić podwykonawcom następujący zakres: ..............................................</w:t>
      </w:r>
    </w:p>
    <w:p w:rsidR="002832A7" w:rsidRPr="00AE51F5" w:rsidRDefault="002832A7" w:rsidP="00AE51F5">
      <w:pPr>
        <w:numPr>
          <w:ilvl w:val="0"/>
          <w:numId w:val="27"/>
        </w:numPr>
        <w:spacing w:before="0" w:line="240" w:lineRule="auto"/>
        <w:rPr>
          <w:rFonts w:ascii="Arial" w:hAnsi="Arial" w:cs="Arial"/>
          <w:lang w:val="cs-CZ" w:eastAsia="en-US"/>
        </w:rPr>
      </w:pPr>
      <w:r w:rsidRPr="00AE51F5">
        <w:rPr>
          <w:rFonts w:ascii="Arial" w:hAnsi="Arial" w:cs="Arial"/>
          <w:lang w:val="cs-CZ" w:eastAsia="en-US"/>
        </w:rPr>
        <w:t xml:space="preserve">Wykonawca ponosi wobec Zamawiającego pełną odpowiedzialność za dostawę, którą wykonuje. </w:t>
      </w:r>
    </w:p>
    <w:p w:rsidR="002832A7" w:rsidRPr="00AE51F5" w:rsidRDefault="002832A7" w:rsidP="00AE51F5">
      <w:pPr>
        <w:numPr>
          <w:ilvl w:val="0"/>
          <w:numId w:val="27"/>
        </w:numPr>
        <w:spacing w:before="0" w:line="240" w:lineRule="auto"/>
        <w:rPr>
          <w:rFonts w:ascii="Arial" w:hAnsi="Arial" w:cs="Arial"/>
          <w:lang w:val="cs-CZ" w:eastAsia="en-US"/>
        </w:rPr>
      </w:pPr>
      <w:r w:rsidRPr="00AE51F5">
        <w:rPr>
          <w:rFonts w:ascii="Arial" w:hAnsi="Arial" w:cs="Arial"/>
          <w:lang w:val="cs-CZ" w:eastAsia="en-US"/>
        </w:rPr>
        <w:t xml:space="preserve">Zlecenie wykonania części zakresu podwykonawcom nie zmienia zobowiązań Wykonawcy wobec Zamawiającego za wykonanie tej części zakresu. </w:t>
      </w:r>
    </w:p>
    <w:p w:rsidR="002832A7" w:rsidRPr="00AE51F5" w:rsidRDefault="002832A7" w:rsidP="00AE51F5">
      <w:pPr>
        <w:numPr>
          <w:ilvl w:val="0"/>
          <w:numId w:val="27"/>
        </w:numPr>
        <w:spacing w:before="0" w:line="240" w:lineRule="auto"/>
        <w:rPr>
          <w:rFonts w:ascii="Arial" w:hAnsi="Arial" w:cs="Arial"/>
          <w:lang w:val="cs-CZ" w:eastAsia="en-US"/>
        </w:rPr>
      </w:pPr>
      <w:r w:rsidRPr="00AE51F5">
        <w:rPr>
          <w:rFonts w:ascii="Arial" w:hAnsi="Arial" w:cs="Arial"/>
          <w:lang w:val="cs-CZ" w:eastAsia="en-US"/>
        </w:rPr>
        <w:t>Wykonawca jest odpowiedzialny za działania, uchybienia i zaniedbania podwykonawców i ich pracowników w takim samym stopniu, jakby to były działania Wykonawcy.</w:t>
      </w:r>
    </w:p>
    <w:p w:rsidR="002832A7" w:rsidRPr="008B59B2" w:rsidRDefault="002832A7" w:rsidP="00AE51F5">
      <w:pPr>
        <w:widowControl w:val="0"/>
        <w:tabs>
          <w:tab w:val="left" w:pos="220"/>
          <w:tab w:val="left" w:pos="720"/>
        </w:tabs>
        <w:autoSpaceDE w:val="0"/>
        <w:autoSpaceDN w:val="0"/>
        <w:adjustRightInd w:val="0"/>
        <w:spacing w:before="0" w:line="240" w:lineRule="auto"/>
        <w:ind w:left="0" w:firstLine="0"/>
        <w:jc w:val="center"/>
        <w:rPr>
          <w:rFonts w:ascii="Arial" w:hAnsi="Arial" w:cs="Arial"/>
          <w:lang w:eastAsia="en-US"/>
        </w:rPr>
      </w:pPr>
    </w:p>
    <w:p w:rsidR="00B05B6C" w:rsidRPr="00AE51F5" w:rsidRDefault="002832A7" w:rsidP="00AE51F5">
      <w:pPr>
        <w:widowControl w:val="0"/>
        <w:tabs>
          <w:tab w:val="left" w:pos="220"/>
          <w:tab w:val="left" w:pos="720"/>
        </w:tabs>
        <w:autoSpaceDE w:val="0"/>
        <w:autoSpaceDN w:val="0"/>
        <w:adjustRightInd w:val="0"/>
        <w:spacing w:before="0" w:line="240" w:lineRule="auto"/>
        <w:ind w:left="0" w:firstLine="0"/>
        <w:jc w:val="center"/>
        <w:rPr>
          <w:rFonts w:ascii="Arial" w:hAnsi="Arial" w:cs="Arial"/>
          <w:lang w:val="en-US" w:eastAsia="en-US"/>
        </w:rPr>
      </w:pPr>
      <w:r w:rsidRPr="00AE51F5">
        <w:rPr>
          <w:rFonts w:ascii="Arial" w:hAnsi="Arial" w:cs="Arial"/>
          <w:lang w:val="en-US" w:eastAsia="en-US"/>
        </w:rPr>
        <w:t>§10</w:t>
      </w:r>
      <w:r w:rsidR="00B05B6C" w:rsidRPr="00AE51F5">
        <w:rPr>
          <w:rFonts w:ascii="Arial" w:hAnsi="Arial" w:cs="Arial"/>
          <w:lang w:val="en-US" w:eastAsia="en-US"/>
        </w:rPr>
        <w:t xml:space="preserve"> </w:t>
      </w:r>
      <w:r w:rsidR="009B0EA8" w:rsidRPr="00AE51F5">
        <w:rPr>
          <w:rFonts w:ascii="Arial" w:hAnsi="Arial" w:cs="Arial"/>
          <w:lang w:val="en-US" w:eastAsia="en-US"/>
        </w:rPr>
        <w:t>Postanowienia końcowe</w:t>
      </w:r>
    </w:p>
    <w:p w:rsidR="00B05B6C" w:rsidRPr="008B59B2" w:rsidRDefault="009B0EA8" w:rsidP="00AE51F5">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8B59B2">
        <w:rPr>
          <w:rFonts w:ascii="Arial" w:hAnsi="Arial" w:cs="Arial"/>
          <w:lang w:eastAsia="en-US"/>
        </w:rPr>
        <w:t xml:space="preserve">W sprawach nieuregulowanych niniejszą umową mają zastosowanie przepisy powszechnie obowiązującego prawa, w szczególności przepisy </w:t>
      </w:r>
      <w:r w:rsidR="009D7A7B" w:rsidRPr="008B59B2">
        <w:rPr>
          <w:rFonts w:ascii="Arial" w:hAnsi="Arial" w:cs="Arial"/>
          <w:lang w:eastAsia="en-US"/>
        </w:rPr>
        <w:t xml:space="preserve">Ustawy Parawo zamówień publicznych oraz </w:t>
      </w:r>
      <w:r w:rsidRPr="008B59B2">
        <w:rPr>
          <w:rFonts w:ascii="Arial" w:hAnsi="Arial" w:cs="Arial"/>
          <w:lang w:eastAsia="en-US"/>
        </w:rPr>
        <w:t>Kodeksu Cywilnego. </w:t>
      </w:r>
    </w:p>
    <w:p w:rsidR="00872903" w:rsidRPr="008B59B2" w:rsidRDefault="009B0EA8" w:rsidP="00AE51F5">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8B59B2">
        <w:rPr>
          <w:rFonts w:ascii="Arial" w:hAnsi="Arial" w:cs="Arial"/>
          <w:lang w:eastAsia="en-US"/>
        </w:rPr>
        <w:t xml:space="preserve">Ewentualne spory wynikłe na tle niniejszej umowy rozstrzygać będzie rzeczowo właściwy, Sąd powszechny właściwy dla siedziby Zamawiającego. </w:t>
      </w:r>
    </w:p>
    <w:p w:rsidR="00872903" w:rsidRPr="008B59B2" w:rsidRDefault="00872903" w:rsidP="00AE51F5">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AE51F5">
        <w:rPr>
          <w:rFonts w:ascii="Arial" w:hAnsi="Arial" w:cs="Arial"/>
          <w:lang w:val="cs-CZ" w:eastAsia="en-US"/>
        </w:rPr>
        <w:t xml:space="preserve"> Zamawiający do kontaktów upoważnia ................................................ tel. ................................ </w:t>
      </w:r>
    </w:p>
    <w:p w:rsidR="00872903" w:rsidRPr="008B59B2" w:rsidRDefault="00872903" w:rsidP="00AE51F5">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AE51F5">
        <w:rPr>
          <w:rFonts w:ascii="Arial" w:hAnsi="Arial" w:cs="Arial"/>
          <w:lang w:val="cs-CZ" w:eastAsia="en-US"/>
        </w:rPr>
        <w:t>Wykonawca wyznacza swego przedstawiciela w osobie ……..………………….., tel. ...............................</w:t>
      </w:r>
    </w:p>
    <w:p w:rsidR="009B0EA8" w:rsidRPr="008B59B2" w:rsidRDefault="009B0EA8" w:rsidP="00AE51F5">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8B59B2">
        <w:rPr>
          <w:rFonts w:ascii="Arial" w:hAnsi="Arial" w:cs="Arial"/>
          <w:lang w:eastAsia="en-US"/>
        </w:rPr>
        <w:t xml:space="preserve">Umowę sporządzono w 3 jednobrzmiących egzemplarzach, 2 egz. dla Zamawiającego, 1 egz. dla Wykonawcy.   </w:t>
      </w:r>
    </w:p>
    <w:p w:rsidR="00F27126" w:rsidRPr="008B59B2" w:rsidRDefault="009B0EA8" w:rsidP="00AE51F5">
      <w:pPr>
        <w:widowControl w:val="0"/>
        <w:numPr>
          <w:ilvl w:val="0"/>
          <w:numId w:val="25"/>
        </w:numPr>
        <w:autoSpaceDE w:val="0"/>
        <w:autoSpaceDN w:val="0"/>
        <w:adjustRightInd w:val="0"/>
        <w:spacing w:before="0" w:line="240" w:lineRule="auto"/>
        <w:ind w:left="270" w:hanging="270"/>
        <w:rPr>
          <w:rFonts w:ascii="Arial" w:hAnsi="Arial" w:cs="Arial"/>
          <w:lang w:eastAsia="en-US"/>
        </w:rPr>
      </w:pPr>
      <w:r w:rsidRPr="008B59B2">
        <w:rPr>
          <w:rFonts w:ascii="Arial" w:hAnsi="Arial" w:cs="Arial"/>
          <w:lang w:eastAsia="en-US"/>
        </w:rPr>
        <w:t>Integralną część niniejszej umowy stanowią : </w:t>
      </w:r>
    </w:p>
    <w:p w:rsidR="00F27126" w:rsidRPr="00AE51F5" w:rsidRDefault="007430C5" w:rsidP="00AE51F5">
      <w:pPr>
        <w:widowControl w:val="0"/>
        <w:numPr>
          <w:ilvl w:val="0"/>
          <w:numId w:val="26"/>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SIWZ</w:t>
      </w:r>
      <w:r w:rsidR="009B0EA8" w:rsidRPr="00AE51F5">
        <w:rPr>
          <w:rFonts w:ascii="Arial" w:hAnsi="Arial" w:cs="Arial"/>
          <w:lang w:val="en-US" w:eastAsia="en-US"/>
        </w:rPr>
        <w:t xml:space="preserve"> </w:t>
      </w:r>
    </w:p>
    <w:p w:rsidR="009B0EA8" w:rsidRPr="00AE51F5" w:rsidRDefault="009B0EA8" w:rsidP="00AE51F5">
      <w:pPr>
        <w:widowControl w:val="0"/>
        <w:numPr>
          <w:ilvl w:val="0"/>
          <w:numId w:val="26"/>
        </w:numPr>
        <w:autoSpaceDE w:val="0"/>
        <w:autoSpaceDN w:val="0"/>
        <w:adjustRightInd w:val="0"/>
        <w:spacing w:before="0" w:line="240" w:lineRule="auto"/>
        <w:rPr>
          <w:rFonts w:ascii="Arial" w:hAnsi="Arial" w:cs="Arial"/>
          <w:lang w:val="en-US" w:eastAsia="en-US"/>
        </w:rPr>
      </w:pPr>
      <w:r w:rsidRPr="00AE51F5">
        <w:rPr>
          <w:rFonts w:ascii="Arial" w:hAnsi="Arial" w:cs="Arial"/>
          <w:lang w:val="en-US" w:eastAsia="en-US"/>
        </w:rPr>
        <w:t>Ofert</w:t>
      </w:r>
      <w:r w:rsidR="00F27126" w:rsidRPr="00AE51F5">
        <w:rPr>
          <w:rFonts w:ascii="Arial" w:hAnsi="Arial" w:cs="Arial"/>
          <w:lang w:val="en-US" w:eastAsia="en-US"/>
        </w:rPr>
        <w:t xml:space="preserve">a Wykonawcy </w:t>
      </w:r>
    </w:p>
    <w:p w:rsidR="007364EF" w:rsidRPr="00AE51F5" w:rsidRDefault="007364EF" w:rsidP="00AE51F5">
      <w:pPr>
        <w:spacing w:before="0" w:line="240" w:lineRule="auto"/>
        <w:ind w:left="0" w:firstLine="0"/>
        <w:rPr>
          <w:rFonts w:ascii="Arial" w:hAnsi="Arial" w:cs="Arial"/>
        </w:rPr>
      </w:pPr>
    </w:p>
    <w:p w:rsidR="00F27126" w:rsidRPr="00AE51F5" w:rsidRDefault="00F27126" w:rsidP="00AE51F5">
      <w:pPr>
        <w:spacing w:before="0" w:line="240" w:lineRule="auto"/>
        <w:ind w:left="0" w:firstLine="0"/>
        <w:rPr>
          <w:rFonts w:ascii="Arial" w:hAnsi="Arial" w:cs="Arial"/>
        </w:rPr>
      </w:pPr>
    </w:p>
    <w:tbl>
      <w:tblPr>
        <w:tblW w:w="10135" w:type="dxa"/>
        <w:tblLayout w:type="fixed"/>
        <w:tblCellMar>
          <w:left w:w="70" w:type="dxa"/>
          <w:right w:w="70" w:type="dxa"/>
        </w:tblCellMar>
        <w:tblLook w:val="0000"/>
      </w:tblPr>
      <w:tblGrid>
        <w:gridCol w:w="4889"/>
        <w:gridCol w:w="5246"/>
      </w:tblGrid>
      <w:tr w:rsidR="007364EF" w:rsidRPr="00AE51F5" w:rsidTr="005F3C51">
        <w:tc>
          <w:tcPr>
            <w:tcW w:w="4889" w:type="dxa"/>
          </w:tcPr>
          <w:p w:rsidR="007364EF" w:rsidRPr="00AE51F5" w:rsidRDefault="007364EF" w:rsidP="00183C3F">
            <w:pPr>
              <w:spacing w:line="240" w:lineRule="auto"/>
              <w:ind w:left="0" w:firstLine="0"/>
              <w:rPr>
                <w:rFonts w:ascii="Arial" w:hAnsi="Arial" w:cs="Arial"/>
              </w:rPr>
            </w:pPr>
            <w:r w:rsidRPr="00AE51F5">
              <w:rPr>
                <w:rFonts w:ascii="Arial" w:hAnsi="Arial" w:cs="Arial"/>
                <w:b/>
                <w:bCs/>
              </w:rPr>
              <w:t>ZAMAWIAJĄCY:</w:t>
            </w:r>
            <w:r w:rsidRPr="00AE51F5">
              <w:rPr>
                <w:rFonts w:ascii="Arial" w:hAnsi="Arial" w:cs="Arial"/>
                <w:b/>
                <w:bCs/>
              </w:rPr>
              <w:tab/>
            </w:r>
          </w:p>
        </w:tc>
        <w:tc>
          <w:tcPr>
            <w:tcW w:w="5246" w:type="dxa"/>
          </w:tcPr>
          <w:p w:rsidR="007364EF" w:rsidRPr="00AE51F5" w:rsidRDefault="007364EF" w:rsidP="00AE51F5">
            <w:pPr>
              <w:spacing w:line="240" w:lineRule="auto"/>
              <w:rPr>
                <w:rFonts w:ascii="Arial" w:hAnsi="Arial" w:cs="Arial"/>
              </w:rPr>
            </w:pPr>
            <w:r w:rsidRPr="00AE51F5">
              <w:rPr>
                <w:rFonts w:ascii="Arial" w:hAnsi="Arial" w:cs="Arial"/>
                <w:b/>
                <w:bCs/>
              </w:rPr>
              <w:t>WYKONAWCA:</w:t>
            </w:r>
          </w:p>
        </w:tc>
      </w:tr>
    </w:tbl>
    <w:p w:rsidR="007364EF" w:rsidRPr="002717E7" w:rsidRDefault="007364EF" w:rsidP="002717E7">
      <w:pPr>
        <w:ind w:left="0" w:firstLine="0"/>
        <w:rPr>
          <w:rFonts w:ascii="Times New Roman" w:hAnsi="Times New Roman" w:cs="Times New Roman"/>
        </w:rPr>
      </w:pPr>
    </w:p>
    <w:sectPr w:rsidR="007364EF" w:rsidRPr="002717E7" w:rsidSect="00B05FC7">
      <w:head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BA" w:rsidRDefault="00E215BA" w:rsidP="001506EB">
      <w:pPr>
        <w:spacing w:before="0" w:after="0" w:line="240" w:lineRule="auto"/>
      </w:pPr>
      <w:r>
        <w:separator/>
      </w:r>
    </w:p>
  </w:endnote>
  <w:endnote w:type="continuationSeparator" w:id="0">
    <w:p w:rsidR="00E215BA" w:rsidRDefault="00E215BA" w:rsidP="001506E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etaKorrespondenzEuro">
    <w:altName w:val="Arial Narrow"/>
    <w:charset w:val="00"/>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BA" w:rsidRDefault="00E215BA" w:rsidP="001506EB">
      <w:pPr>
        <w:spacing w:before="0" w:after="0" w:line="240" w:lineRule="auto"/>
      </w:pPr>
      <w:r>
        <w:separator/>
      </w:r>
    </w:p>
  </w:footnote>
  <w:footnote w:type="continuationSeparator" w:id="0">
    <w:p w:rsidR="00E215BA" w:rsidRDefault="00E215BA" w:rsidP="001506E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35" w:rsidRPr="007A5535" w:rsidRDefault="007A5535" w:rsidP="007A5535">
    <w:pPr>
      <w:spacing w:before="0" w:after="0" w:line="240" w:lineRule="auto"/>
      <w:ind w:left="0" w:firstLine="0"/>
      <w:jc w:val="left"/>
      <w:rPr>
        <w:rFonts w:ascii="Arial" w:hAnsi="Arial" w:cs="Arial"/>
        <w:sz w:val="16"/>
        <w:szCs w:val="16"/>
        <w:lang w:val="cs-CZ" w:eastAsia="en-US"/>
      </w:rPr>
    </w:pPr>
    <w:r w:rsidRPr="007A5535">
      <w:rPr>
        <w:rFonts w:ascii="Arial" w:hAnsi="Arial" w:cs="Arial"/>
        <w:sz w:val="16"/>
        <w:szCs w:val="16"/>
        <w:lang w:val="cs-CZ" w:eastAsia="en-US"/>
      </w:rPr>
      <w:t>Część II – Wzór Umowy</w:t>
    </w:r>
  </w:p>
  <w:p w:rsidR="007A5535" w:rsidRPr="002717E7" w:rsidRDefault="007A5535" w:rsidP="007A5535">
    <w:pPr>
      <w:pStyle w:val="Nagwek"/>
      <w:pBdr>
        <w:bottom w:val="single" w:sz="6" w:space="1" w:color="auto"/>
      </w:pBdr>
      <w:tabs>
        <w:tab w:val="clear" w:pos="8640"/>
        <w:tab w:val="right" w:pos="9072"/>
        <w:tab w:val="right" w:pos="9639"/>
      </w:tabs>
      <w:ind w:left="0" w:firstLine="0"/>
      <w:rPr>
        <w:rFonts w:ascii="Times New Roman" w:hAnsi="Times New Roman" w:cs="Times New Roman"/>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3A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2">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3">
    <w:nsid w:val="00000001"/>
    <w:multiLevelType w:val="hybridMultilevel"/>
    <w:tmpl w:val="A2D66C62"/>
    <w:lvl w:ilvl="0" w:tplc="5E149776">
      <w:start w:val="1"/>
      <w:numFmt w:val="decimal"/>
      <w:lvlText w:val="%1)"/>
      <w:lvlJc w:val="left"/>
      <w:pPr>
        <w:ind w:left="720" w:hanging="360"/>
      </w:pPr>
      <w:rPr>
        <w:rFonts w:ascii="Times New Roman" w:eastAsia="Times New Roman" w:hAnsi="Times New Roman" w:cs="Times New Roman"/>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singleLevel"/>
    <w:tmpl w:val="00000002"/>
    <w:name w:val="WW8Num1"/>
    <w:lvl w:ilvl="0">
      <w:start w:val="1"/>
      <w:numFmt w:val="decimal"/>
      <w:lvlText w:val="%1."/>
      <w:lvlJc w:val="left"/>
      <w:pPr>
        <w:tabs>
          <w:tab w:val="num" w:pos="66"/>
        </w:tabs>
        <w:ind w:left="786" w:hanging="360"/>
      </w:pPr>
    </w:lvl>
  </w:abstractNum>
  <w:abstractNum w:abstractNumId="5">
    <w:nsid w:val="05011A12"/>
    <w:multiLevelType w:val="hybridMultilevel"/>
    <w:tmpl w:val="8F9020A4"/>
    <w:name w:val="WW8Num12"/>
    <w:lvl w:ilvl="0" w:tplc="C13CD724">
      <w:start w:val="7"/>
      <w:numFmt w:val="lowerLetter"/>
      <w:lvlText w:val="(%1)"/>
      <w:lvlJc w:val="left"/>
      <w:pPr>
        <w:ind w:left="1693"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5955D04"/>
    <w:multiLevelType w:val="hybridMultilevel"/>
    <w:tmpl w:val="6BC62CB6"/>
    <w:lvl w:ilvl="0" w:tplc="3E781242">
      <w:start w:val="1"/>
      <w:numFmt w:val="decimal"/>
      <w:lvlText w:val="%1."/>
      <w:lvlJc w:val="left"/>
      <w:pPr>
        <w:ind w:left="360" w:hanging="360"/>
      </w:pPr>
      <w:rPr>
        <w:rFonts w:ascii="Tahoma" w:hAnsi="Tahoma" w:cs="Tahoma" w:hint="default"/>
      </w:rPr>
    </w:lvl>
    <w:lvl w:ilvl="1" w:tplc="04090011">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6A198B"/>
    <w:multiLevelType w:val="hybridMultilevel"/>
    <w:tmpl w:val="2684F808"/>
    <w:lvl w:ilvl="0" w:tplc="0409000F">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F254E"/>
    <w:multiLevelType w:val="hybridMultilevel"/>
    <w:tmpl w:val="9D569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2F0341"/>
    <w:multiLevelType w:val="hybridMultilevel"/>
    <w:tmpl w:val="EB7EFCE4"/>
    <w:lvl w:ilvl="0" w:tplc="3E781242">
      <w:start w:val="1"/>
      <w:numFmt w:val="decimal"/>
      <w:lvlText w:val="%1."/>
      <w:lvlJc w:val="left"/>
      <w:pPr>
        <w:ind w:left="360" w:hanging="360"/>
      </w:pPr>
      <w:rPr>
        <w:rFonts w:ascii="Tahoma" w:hAnsi="Tahoma" w:cs="Tahom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20159E"/>
    <w:multiLevelType w:val="hybridMultilevel"/>
    <w:tmpl w:val="E8CEC514"/>
    <w:lvl w:ilvl="0" w:tplc="1B5266A8">
      <w:start w:val="1"/>
      <w:numFmt w:val="decimal"/>
      <w:lvlText w:val="%1)"/>
      <w:lvlJc w:val="left"/>
      <w:pPr>
        <w:ind w:left="720" w:hanging="360"/>
      </w:pPr>
      <w:rPr>
        <w:color w:val="auto"/>
      </w:rPr>
    </w:lvl>
    <w:lvl w:ilvl="1" w:tplc="11147B86">
      <w:start w:val="1"/>
      <w:numFmt w:val="decimal"/>
      <w:lvlText w:val="%2."/>
      <w:lvlJc w:val="left"/>
      <w:pPr>
        <w:ind w:left="1440" w:hanging="360"/>
      </w:pPr>
      <w:rPr>
        <w:rFonts w:ascii="Tahoma" w:hAnsi="Tahoma" w:cs="Tahoma" w:hint="default"/>
      </w:rPr>
    </w:lvl>
    <w:lvl w:ilvl="2" w:tplc="8E60A0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D90B02"/>
    <w:multiLevelType w:val="hybridMultilevel"/>
    <w:tmpl w:val="E330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D12A5"/>
    <w:multiLevelType w:val="hybridMultilevel"/>
    <w:tmpl w:val="08004F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CF3CE3"/>
    <w:multiLevelType w:val="hybridMultilevel"/>
    <w:tmpl w:val="26D2C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F03994"/>
    <w:multiLevelType w:val="hybridMultilevel"/>
    <w:tmpl w:val="31C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E15FEA"/>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3B47408C"/>
    <w:multiLevelType w:val="hybridMultilevel"/>
    <w:tmpl w:val="E8685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B20957"/>
    <w:multiLevelType w:val="hybridMultilevel"/>
    <w:tmpl w:val="168C4F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F2BD5"/>
    <w:multiLevelType w:val="hybridMultilevel"/>
    <w:tmpl w:val="8712556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33495"/>
    <w:multiLevelType w:val="hybridMultilevel"/>
    <w:tmpl w:val="D6E6CC5C"/>
    <w:lvl w:ilvl="0" w:tplc="04090017">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4B362584"/>
    <w:multiLevelType w:val="hybridMultilevel"/>
    <w:tmpl w:val="AD0E9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B36557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C30E78"/>
    <w:multiLevelType w:val="hybridMultilevel"/>
    <w:tmpl w:val="7C7E6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2F523F"/>
    <w:multiLevelType w:val="hybridMultilevel"/>
    <w:tmpl w:val="05A2780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F7A1748"/>
    <w:multiLevelType w:val="hybridMultilevel"/>
    <w:tmpl w:val="8F005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16E93"/>
    <w:multiLevelType w:val="hybridMultilevel"/>
    <w:tmpl w:val="7794D40E"/>
    <w:lvl w:ilvl="0" w:tplc="0409000F">
      <w:start w:val="1"/>
      <w:numFmt w:val="decimal"/>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A40F72"/>
    <w:multiLevelType w:val="hybridMultilevel"/>
    <w:tmpl w:val="791CA62C"/>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7">
    <w:nsid w:val="65F64D52"/>
    <w:multiLevelType w:val="hybridMultilevel"/>
    <w:tmpl w:val="FFB68596"/>
    <w:lvl w:ilvl="0" w:tplc="0409000F">
      <w:start w:val="1"/>
      <w:numFmt w:val="decimal"/>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502FC7"/>
    <w:multiLevelType w:val="hybridMultilevel"/>
    <w:tmpl w:val="1E2AB0D2"/>
    <w:lvl w:ilvl="0" w:tplc="FF0061B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03E57F2"/>
    <w:multiLevelType w:val="hybridMultilevel"/>
    <w:tmpl w:val="3C2018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057CFF"/>
    <w:multiLevelType w:val="hybridMultilevel"/>
    <w:tmpl w:val="3738B46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C312E63"/>
    <w:multiLevelType w:val="hybridMultilevel"/>
    <w:tmpl w:val="7284C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26"/>
  </w:num>
  <w:num w:numId="4">
    <w:abstractNumId w:val="29"/>
  </w:num>
  <w:num w:numId="5">
    <w:abstractNumId w:val="13"/>
  </w:num>
  <w:num w:numId="6">
    <w:abstractNumId w:val="3"/>
  </w:num>
  <w:num w:numId="7">
    <w:abstractNumId w:val="12"/>
  </w:num>
  <w:num w:numId="8">
    <w:abstractNumId w:val="19"/>
  </w:num>
  <w:num w:numId="9">
    <w:abstractNumId w:val="10"/>
  </w:num>
  <w:num w:numId="10">
    <w:abstractNumId w:val="0"/>
  </w:num>
  <w:num w:numId="11">
    <w:abstractNumId w:val="15"/>
  </w:num>
  <w:num w:numId="12">
    <w:abstractNumId w:val="21"/>
  </w:num>
  <w:num w:numId="13">
    <w:abstractNumId w:val="25"/>
  </w:num>
  <w:num w:numId="14">
    <w:abstractNumId w:val="24"/>
  </w:num>
  <w:num w:numId="15">
    <w:abstractNumId w:val="7"/>
  </w:num>
  <w:num w:numId="16">
    <w:abstractNumId w:val="18"/>
  </w:num>
  <w:num w:numId="17">
    <w:abstractNumId w:val="14"/>
  </w:num>
  <w:num w:numId="18">
    <w:abstractNumId w:val="22"/>
  </w:num>
  <w:num w:numId="19">
    <w:abstractNumId w:val="27"/>
  </w:num>
  <w:num w:numId="20">
    <w:abstractNumId w:val="17"/>
  </w:num>
  <w:num w:numId="21">
    <w:abstractNumId w:val="9"/>
  </w:num>
  <w:num w:numId="22">
    <w:abstractNumId w:val="6"/>
  </w:num>
  <w:num w:numId="23">
    <w:abstractNumId w:val="20"/>
  </w:num>
  <w:num w:numId="24">
    <w:abstractNumId w:val="32"/>
  </w:num>
  <w:num w:numId="25">
    <w:abstractNumId w:val="30"/>
  </w:num>
  <w:num w:numId="26">
    <w:abstractNumId w:val="31"/>
  </w:num>
  <w:num w:numId="27">
    <w:abstractNumId w:val="8"/>
  </w:num>
  <w:num w:numId="28">
    <w:abstractNumId w:val="16"/>
  </w:num>
  <w:num w:numId="29">
    <w:abstractNumId w:val="11"/>
  </w:num>
  <w:num w:numId="30">
    <w:abstractNumId w:val="23"/>
  </w:num>
  <w:num w:numId="31">
    <w:abstractNumId w:val="5"/>
  </w:num>
  <w:num w:numId="32">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trackRevisions/>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1506EB"/>
    <w:rsid w:val="00012FAC"/>
    <w:rsid w:val="00020FDB"/>
    <w:rsid w:val="00032308"/>
    <w:rsid w:val="00034AA9"/>
    <w:rsid w:val="00043C90"/>
    <w:rsid w:val="00055598"/>
    <w:rsid w:val="000769FF"/>
    <w:rsid w:val="000A1ED0"/>
    <w:rsid w:val="000A4AB0"/>
    <w:rsid w:val="000A6C42"/>
    <w:rsid w:val="000A7A63"/>
    <w:rsid w:val="000B36D3"/>
    <w:rsid w:val="000B61DA"/>
    <w:rsid w:val="000D3CA2"/>
    <w:rsid w:val="000D71A4"/>
    <w:rsid w:val="000E24CB"/>
    <w:rsid w:val="000F4E9A"/>
    <w:rsid w:val="000F662C"/>
    <w:rsid w:val="000F7FBA"/>
    <w:rsid w:val="00106FAC"/>
    <w:rsid w:val="001126F3"/>
    <w:rsid w:val="00120C64"/>
    <w:rsid w:val="00134AB5"/>
    <w:rsid w:val="00147406"/>
    <w:rsid w:val="001506EB"/>
    <w:rsid w:val="0015512C"/>
    <w:rsid w:val="00183C3F"/>
    <w:rsid w:val="001860B1"/>
    <w:rsid w:val="001A281C"/>
    <w:rsid w:val="001A5BE9"/>
    <w:rsid w:val="001C1009"/>
    <w:rsid w:val="001D6590"/>
    <w:rsid w:val="001E04B4"/>
    <w:rsid w:val="001E16FF"/>
    <w:rsid w:val="001F1005"/>
    <w:rsid w:val="002043D8"/>
    <w:rsid w:val="002158DF"/>
    <w:rsid w:val="00260185"/>
    <w:rsid w:val="002717E7"/>
    <w:rsid w:val="002832A7"/>
    <w:rsid w:val="002840EF"/>
    <w:rsid w:val="0028799E"/>
    <w:rsid w:val="00290108"/>
    <w:rsid w:val="002929E0"/>
    <w:rsid w:val="00294BAA"/>
    <w:rsid w:val="00297594"/>
    <w:rsid w:val="002A2161"/>
    <w:rsid w:val="002A78C4"/>
    <w:rsid w:val="002B6693"/>
    <w:rsid w:val="002C29D7"/>
    <w:rsid w:val="002D7536"/>
    <w:rsid w:val="002F2264"/>
    <w:rsid w:val="002F3B87"/>
    <w:rsid w:val="002F6693"/>
    <w:rsid w:val="00303AB2"/>
    <w:rsid w:val="00311C36"/>
    <w:rsid w:val="00340C5E"/>
    <w:rsid w:val="00374DD5"/>
    <w:rsid w:val="003A052B"/>
    <w:rsid w:val="003A0D2C"/>
    <w:rsid w:val="003A3123"/>
    <w:rsid w:val="003B1237"/>
    <w:rsid w:val="003B2B3B"/>
    <w:rsid w:val="003B709C"/>
    <w:rsid w:val="003C671A"/>
    <w:rsid w:val="003D6778"/>
    <w:rsid w:val="003E392D"/>
    <w:rsid w:val="003F7901"/>
    <w:rsid w:val="00400E3B"/>
    <w:rsid w:val="00410248"/>
    <w:rsid w:val="00416762"/>
    <w:rsid w:val="00416BC9"/>
    <w:rsid w:val="00421D8C"/>
    <w:rsid w:val="00441342"/>
    <w:rsid w:val="00442EB3"/>
    <w:rsid w:val="00446F88"/>
    <w:rsid w:val="004757AD"/>
    <w:rsid w:val="004866AA"/>
    <w:rsid w:val="00494A0C"/>
    <w:rsid w:val="004C68D3"/>
    <w:rsid w:val="004D55ED"/>
    <w:rsid w:val="004E4443"/>
    <w:rsid w:val="004F198C"/>
    <w:rsid w:val="004F5909"/>
    <w:rsid w:val="00500E31"/>
    <w:rsid w:val="00507711"/>
    <w:rsid w:val="00530ACE"/>
    <w:rsid w:val="0053229D"/>
    <w:rsid w:val="0054648D"/>
    <w:rsid w:val="00564191"/>
    <w:rsid w:val="00570995"/>
    <w:rsid w:val="0058624E"/>
    <w:rsid w:val="005A6DE5"/>
    <w:rsid w:val="005B655C"/>
    <w:rsid w:val="005C7C50"/>
    <w:rsid w:val="005D191D"/>
    <w:rsid w:val="005D4665"/>
    <w:rsid w:val="005D505B"/>
    <w:rsid w:val="005D6FF3"/>
    <w:rsid w:val="005E6985"/>
    <w:rsid w:val="005F3C51"/>
    <w:rsid w:val="00640395"/>
    <w:rsid w:val="00641059"/>
    <w:rsid w:val="00643713"/>
    <w:rsid w:val="00665074"/>
    <w:rsid w:val="006667B4"/>
    <w:rsid w:val="00677F43"/>
    <w:rsid w:val="0068617D"/>
    <w:rsid w:val="006A32D4"/>
    <w:rsid w:val="006A5E2E"/>
    <w:rsid w:val="006A77C7"/>
    <w:rsid w:val="006B037B"/>
    <w:rsid w:val="006C4582"/>
    <w:rsid w:val="006D28EF"/>
    <w:rsid w:val="006D3109"/>
    <w:rsid w:val="006F2327"/>
    <w:rsid w:val="00701FB3"/>
    <w:rsid w:val="00713BE4"/>
    <w:rsid w:val="00717BE6"/>
    <w:rsid w:val="007327A9"/>
    <w:rsid w:val="007364EF"/>
    <w:rsid w:val="007430C5"/>
    <w:rsid w:val="007553D3"/>
    <w:rsid w:val="00783468"/>
    <w:rsid w:val="007A5535"/>
    <w:rsid w:val="007B0F00"/>
    <w:rsid w:val="007C5017"/>
    <w:rsid w:val="007D642C"/>
    <w:rsid w:val="007E525A"/>
    <w:rsid w:val="007F523B"/>
    <w:rsid w:val="007F7627"/>
    <w:rsid w:val="008239EE"/>
    <w:rsid w:val="00843C95"/>
    <w:rsid w:val="00845560"/>
    <w:rsid w:val="00851E0F"/>
    <w:rsid w:val="00853CB0"/>
    <w:rsid w:val="008658A9"/>
    <w:rsid w:val="00872903"/>
    <w:rsid w:val="00877C82"/>
    <w:rsid w:val="00887226"/>
    <w:rsid w:val="0089554E"/>
    <w:rsid w:val="00895881"/>
    <w:rsid w:val="008B59B2"/>
    <w:rsid w:val="008B7602"/>
    <w:rsid w:val="008B7D89"/>
    <w:rsid w:val="008C2DEC"/>
    <w:rsid w:val="008C68C4"/>
    <w:rsid w:val="008E02F8"/>
    <w:rsid w:val="008E64FB"/>
    <w:rsid w:val="008E7B97"/>
    <w:rsid w:val="008F48D9"/>
    <w:rsid w:val="008F7E32"/>
    <w:rsid w:val="008F7ED9"/>
    <w:rsid w:val="00904C96"/>
    <w:rsid w:val="00931F1C"/>
    <w:rsid w:val="00950548"/>
    <w:rsid w:val="00957CDA"/>
    <w:rsid w:val="00972728"/>
    <w:rsid w:val="009811A5"/>
    <w:rsid w:val="009831FD"/>
    <w:rsid w:val="00986093"/>
    <w:rsid w:val="009B0EA8"/>
    <w:rsid w:val="009B5052"/>
    <w:rsid w:val="009C63F5"/>
    <w:rsid w:val="009D55D8"/>
    <w:rsid w:val="009D7A7B"/>
    <w:rsid w:val="009F5CB1"/>
    <w:rsid w:val="00A04403"/>
    <w:rsid w:val="00A06F23"/>
    <w:rsid w:val="00A07B9E"/>
    <w:rsid w:val="00A20A85"/>
    <w:rsid w:val="00A22220"/>
    <w:rsid w:val="00A233AD"/>
    <w:rsid w:val="00A23B23"/>
    <w:rsid w:val="00A2574F"/>
    <w:rsid w:val="00A25C2F"/>
    <w:rsid w:val="00A36BCB"/>
    <w:rsid w:val="00A52A5E"/>
    <w:rsid w:val="00A5450A"/>
    <w:rsid w:val="00A55866"/>
    <w:rsid w:val="00A55F75"/>
    <w:rsid w:val="00A72252"/>
    <w:rsid w:val="00A75B64"/>
    <w:rsid w:val="00A8072D"/>
    <w:rsid w:val="00A83257"/>
    <w:rsid w:val="00A93A5A"/>
    <w:rsid w:val="00A96131"/>
    <w:rsid w:val="00AA76D8"/>
    <w:rsid w:val="00AD0FD6"/>
    <w:rsid w:val="00AD32A7"/>
    <w:rsid w:val="00AD37FA"/>
    <w:rsid w:val="00AD7BA1"/>
    <w:rsid w:val="00AE0F29"/>
    <w:rsid w:val="00AE51F5"/>
    <w:rsid w:val="00AF52BA"/>
    <w:rsid w:val="00B05B6C"/>
    <w:rsid w:val="00B05FC7"/>
    <w:rsid w:val="00B06766"/>
    <w:rsid w:val="00B22190"/>
    <w:rsid w:val="00B30537"/>
    <w:rsid w:val="00B45B71"/>
    <w:rsid w:val="00B53966"/>
    <w:rsid w:val="00B56CF4"/>
    <w:rsid w:val="00B572F4"/>
    <w:rsid w:val="00B6135B"/>
    <w:rsid w:val="00B71F1F"/>
    <w:rsid w:val="00B77DA4"/>
    <w:rsid w:val="00B840DC"/>
    <w:rsid w:val="00B854C4"/>
    <w:rsid w:val="00B9076F"/>
    <w:rsid w:val="00B971FE"/>
    <w:rsid w:val="00BA7289"/>
    <w:rsid w:val="00BB69AE"/>
    <w:rsid w:val="00BC7A75"/>
    <w:rsid w:val="00BD4DFE"/>
    <w:rsid w:val="00BD75AA"/>
    <w:rsid w:val="00BE26CB"/>
    <w:rsid w:val="00BF5A5B"/>
    <w:rsid w:val="00C01372"/>
    <w:rsid w:val="00C0416F"/>
    <w:rsid w:val="00C16452"/>
    <w:rsid w:val="00C20BA7"/>
    <w:rsid w:val="00C34134"/>
    <w:rsid w:val="00C57FB3"/>
    <w:rsid w:val="00C62909"/>
    <w:rsid w:val="00C773EE"/>
    <w:rsid w:val="00C9191B"/>
    <w:rsid w:val="00C93CCB"/>
    <w:rsid w:val="00CA0F58"/>
    <w:rsid w:val="00CB45B8"/>
    <w:rsid w:val="00CC2930"/>
    <w:rsid w:val="00CD4FBA"/>
    <w:rsid w:val="00CD6439"/>
    <w:rsid w:val="00CF24A1"/>
    <w:rsid w:val="00CF27E8"/>
    <w:rsid w:val="00CF3EF8"/>
    <w:rsid w:val="00CF4F8F"/>
    <w:rsid w:val="00CF72CC"/>
    <w:rsid w:val="00D0194E"/>
    <w:rsid w:val="00D05235"/>
    <w:rsid w:val="00D17C77"/>
    <w:rsid w:val="00D30327"/>
    <w:rsid w:val="00D31753"/>
    <w:rsid w:val="00D45490"/>
    <w:rsid w:val="00D469B2"/>
    <w:rsid w:val="00D50D79"/>
    <w:rsid w:val="00D57D54"/>
    <w:rsid w:val="00D93F9C"/>
    <w:rsid w:val="00DB1632"/>
    <w:rsid w:val="00DB2370"/>
    <w:rsid w:val="00DC7382"/>
    <w:rsid w:val="00DD66FC"/>
    <w:rsid w:val="00DF3573"/>
    <w:rsid w:val="00DF4350"/>
    <w:rsid w:val="00E13B97"/>
    <w:rsid w:val="00E215BA"/>
    <w:rsid w:val="00E32AD7"/>
    <w:rsid w:val="00E6188C"/>
    <w:rsid w:val="00E823E2"/>
    <w:rsid w:val="00E9235F"/>
    <w:rsid w:val="00EA6CCE"/>
    <w:rsid w:val="00EB06E8"/>
    <w:rsid w:val="00EB2E77"/>
    <w:rsid w:val="00EC64DA"/>
    <w:rsid w:val="00ED1AE0"/>
    <w:rsid w:val="00EE092D"/>
    <w:rsid w:val="00EF6718"/>
    <w:rsid w:val="00EF7452"/>
    <w:rsid w:val="00F27126"/>
    <w:rsid w:val="00F44CE2"/>
    <w:rsid w:val="00F44F5A"/>
    <w:rsid w:val="00F50FE6"/>
    <w:rsid w:val="00F72AFF"/>
    <w:rsid w:val="00F73D9A"/>
    <w:rsid w:val="00F747A2"/>
    <w:rsid w:val="00F74C71"/>
    <w:rsid w:val="00F77041"/>
    <w:rsid w:val="00F8487A"/>
    <w:rsid w:val="00F91F71"/>
    <w:rsid w:val="00F929FB"/>
    <w:rsid w:val="00FB115B"/>
    <w:rsid w:val="00FB5F82"/>
    <w:rsid w:val="00FB74CD"/>
    <w:rsid w:val="00FB7F7F"/>
    <w:rsid w:val="00FD0912"/>
    <w:rsid w:val="00FE22E0"/>
    <w:rsid w:val="00FF41B5"/>
    <w:rsid w:val="00FF5F6B"/>
    <w:rsid w:val="00FF69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4" w:unhideWhenUsed="0"/>
    <w:lsdException w:name="List Bullet 2" w:unhideWhenUsed="0"/>
    <w:lsdException w:name="Title" w:semiHidden="0" w:unhideWhenUsed="0" w:qFormat="1"/>
    <w:lsdException w:name="Subtitle" w:semiHidden="0" w:unhideWhenUsed="0" w:qFormat="1"/>
    <w:lsdException w:name="Body Text 3" w:unhideWhenUsed="0"/>
    <w:lsdException w:name="Body Text Indent 2" w:unhideWhenUsed="0"/>
    <w:lsdException w:name="Body Text Indent 3"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AA9"/>
    <w:pPr>
      <w:spacing w:before="120" w:after="120" w:line="360" w:lineRule="auto"/>
      <w:ind w:left="709" w:hanging="709"/>
      <w:jc w:val="both"/>
    </w:pPr>
    <w:rPr>
      <w:rFonts w:ascii="Tahoma" w:hAnsi="Tahoma" w:cs="Tahoma"/>
      <w:lang w:val="pl-PL" w:eastAsia="pl-PL"/>
    </w:rPr>
  </w:style>
  <w:style w:type="paragraph" w:styleId="Nagwek1">
    <w:name w:val="heading 1"/>
    <w:aliases w:val="Nagłówek 1 Znak1"/>
    <w:basedOn w:val="Normalny"/>
    <w:next w:val="Normalny"/>
    <w:link w:val="Nagwek1Znak"/>
    <w:uiPriority w:val="99"/>
    <w:qFormat/>
    <w:rsid w:val="000F7FBA"/>
    <w:pPr>
      <w:keepNext/>
      <w:keepLines/>
      <w:widowControl w:val="0"/>
      <w:adjustRightInd w:val="0"/>
      <w:spacing w:before="480" w:after="0"/>
      <w:textAlignment w:val="baseline"/>
      <w:outlineLvl w:val="0"/>
    </w:pPr>
    <w:rPr>
      <w:b/>
      <w:bCs/>
      <w:sz w:val="28"/>
      <w:szCs w:val="28"/>
    </w:rPr>
  </w:style>
  <w:style w:type="paragraph" w:styleId="Nagwek2">
    <w:name w:val="heading 2"/>
    <w:basedOn w:val="Normalny"/>
    <w:next w:val="Normalny"/>
    <w:link w:val="Nagwek2Znak"/>
    <w:autoRedefine/>
    <w:uiPriority w:val="99"/>
    <w:qFormat/>
    <w:rsid w:val="00853CB0"/>
    <w:pPr>
      <w:keepNext/>
      <w:spacing w:before="0" w:after="0"/>
      <w:ind w:left="0" w:firstLine="0"/>
      <w:outlineLvl w:val="1"/>
    </w:pPr>
    <w:rPr>
      <w:b/>
      <w:bCs/>
      <w:sz w:val="24"/>
      <w:szCs w:val="24"/>
    </w:rPr>
  </w:style>
  <w:style w:type="paragraph" w:styleId="Nagwek3">
    <w:name w:val="heading 3"/>
    <w:basedOn w:val="Normalny"/>
    <w:next w:val="Normalny"/>
    <w:link w:val="Nagwek3Znak"/>
    <w:uiPriority w:val="99"/>
    <w:qFormat/>
    <w:rsid w:val="00FB7F7F"/>
    <w:pPr>
      <w:numPr>
        <w:numId w:val="5"/>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Arial"/>
      <w:b/>
      <w:bCs/>
      <w:sz w:val="32"/>
      <w:szCs w:val="32"/>
      <w:u w:val="singl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Cambria"/>
      <w:i/>
      <w:iCs/>
      <w:color w:val="243F60"/>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Arial"/>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Cambria"/>
      <w:color w:val="404040"/>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9"/>
    <w:rsid w:val="000F7FBA"/>
    <w:rPr>
      <w:rFonts w:ascii="Tahoma" w:hAnsi="Tahoma" w:cs="Tahoma"/>
      <w:b/>
      <w:bCs/>
      <w:sz w:val="28"/>
      <w:szCs w:val="28"/>
      <w:lang w:eastAsia="pl-PL"/>
    </w:rPr>
  </w:style>
  <w:style w:type="character" w:customStyle="1" w:styleId="Nagwek2Znak">
    <w:name w:val="Nagłówek 2 Znak"/>
    <w:link w:val="Nagwek2"/>
    <w:uiPriority w:val="99"/>
    <w:rsid w:val="00853CB0"/>
    <w:rPr>
      <w:rFonts w:ascii="Tahoma" w:hAnsi="Tahoma" w:cs="Tahoma"/>
      <w:b/>
      <w:bCs/>
      <w:sz w:val="24"/>
      <w:szCs w:val="24"/>
      <w:lang w:val="pl-PL" w:eastAsia="pl-PL"/>
    </w:rPr>
  </w:style>
  <w:style w:type="character" w:customStyle="1" w:styleId="Nagwek3Znak">
    <w:name w:val="Nagłówek 3 Znak"/>
    <w:link w:val="Nagwek3"/>
    <w:uiPriority w:val="99"/>
    <w:rsid w:val="00FB7F7F"/>
    <w:rPr>
      <w:rFonts w:ascii="Tahoma" w:hAnsi="Tahoma" w:cs="Tahoma"/>
      <w:b/>
      <w:bCs/>
      <w:sz w:val="22"/>
      <w:szCs w:val="22"/>
      <w:lang w:val="pl-PL" w:eastAsia="pl-PL"/>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eastAsia="pl-PL"/>
    </w:rPr>
  </w:style>
  <w:style w:type="character" w:customStyle="1" w:styleId="Nagwek5Znak">
    <w:name w:val="Nagłówek 5 Znak"/>
    <w:link w:val="Nagwek5"/>
    <w:uiPriority w:val="99"/>
    <w:rsid w:val="001506EB"/>
    <w:rPr>
      <w:rFonts w:ascii="Arial" w:hAnsi="Arial" w:cs="Arial"/>
      <w:b/>
      <w:bCs/>
      <w:sz w:val="20"/>
      <w:szCs w:val="20"/>
      <w:u w:val="single"/>
      <w:lang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eastAsia="pl-PL"/>
    </w:rPr>
  </w:style>
  <w:style w:type="paragraph" w:styleId="Spistreci1">
    <w:name w:val="toc 1"/>
    <w:basedOn w:val="Normalny"/>
    <w:next w:val="Normalny"/>
    <w:link w:val="Spistreci1Znak"/>
    <w:autoRedefine/>
    <w:uiPriority w:val="39"/>
    <w:rsid w:val="001506EB"/>
    <w:pPr>
      <w:spacing w:before="360" w:after="0"/>
      <w:ind w:left="0"/>
      <w:jc w:val="left"/>
    </w:pPr>
    <w:rPr>
      <w:rFonts w:ascii="Cambria" w:hAnsi="Cambria" w:cs="Cambria"/>
      <w:b/>
      <w:bCs/>
      <w:caps/>
      <w:sz w:val="24"/>
      <w:szCs w:val="24"/>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Arial"/>
      <w:sz w:val="22"/>
      <w:szCs w:val="22"/>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eastAsia="pl-PL"/>
    </w:rPr>
  </w:style>
  <w:style w:type="character" w:customStyle="1" w:styleId="BodyTextIndentChar">
    <w:name w:val="Body Text Indent Char"/>
    <w:uiPriority w:val="99"/>
    <w:semiHidden/>
    <w:rsid w:val="001506EB"/>
    <w:rPr>
      <w:rFonts w:ascii="Arial" w:hAnsi="Arial" w:cs="Arial"/>
      <w:sz w:val="20"/>
      <w:szCs w:val="20"/>
      <w:lang w:val="en-GB"/>
    </w:rPr>
  </w:style>
  <w:style w:type="paragraph" w:styleId="Tekstpodstawowywcity">
    <w:name w:val="Body Text Indent"/>
    <w:basedOn w:val="Normalny"/>
    <w:link w:val="TekstpodstawowywcityZnak"/>
    <w:uiPriority w:val="99"/>
    <w:semiHidden/>
    <w:rsid w:val="001506EB"/>
    <w:pPr>
      <w:spacing w:after="0" w:line="240" w:lineRule="auto"/>
      <w:ind w:left="851" w:hanging="851"/>
    </w:pPr>
    <w:rPr>
      <w:rFonts w:ascii="Arial" w:hAnsi="Arial" w:cs="Arial"/>
      <w:sz w:val="22"/>
      <w:szCs w:val="22"/>
      <w:lang w:val="en-GB"/>
    </w:rPr>
  </w:style>
  <w:style w:type="character" w:customStyle="1" w:styleId="TekstpodstawowywcityZnak">
    <w:name w:val="Tekst podstawowy wcięty Znak"/>
    <w:link w:val="Tekstpodstawowywcity"/>
    <w:uiPriority w:val="99"/>
    <w:semiHidden/>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ascii="Arial" w:hAnsi="Arial" w:cs="Arial"/>
      <w:sz w:val="22"/>
      <w:szCs w:val="22"/>
      <w:lang w:val="en-GB"/>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uiPriority w:val="99"/>
    <w:semiHidden/>
    <w:rsid w:val="001506EB"/>
    <w:pPr>
      <w:tabs>
        <w:tab w:val="center" w:pos="4320"/>
        <w:tab w:val="right" w:pos="8640"/>
      </w:tabs>
      <w:spacing w:before="0" w:after="0" w:line="240" w:lineRule="auto"/>
      <w:jc w:val="left"/>
    </w:pPr>
    <w:rPr>
      <w:sz w:val="24"/>
      <w:szCs w:val="24"/>
      <w:lang w:val="en-GB"/>
    </w:rPr>
  </w:style>
  <w:style w:type="character" w:customStyle="1" w:styleId="NagwekZnak">
    <w:name w:val="Nagłówek Znak"/>
    <w:link w:val="Nagwek"/>
    <w:uiPriority w:val="99"/>
    <w:semiHidden/>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sz w:val="24"/>
      <w:szCs w:val="24"/>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eastAsia="pl-PL"/>
    </w:rPr>
  </w:style>
  <w:style w:type="paragraph" w:styleId="Stopka">
    <w:name w:val="footer"/>
    <w:basedOn w:val="Normalny"/>
    <w:link w:val="StopkaZnak"/>
    <w:uiPriority w:val="99"/>
    <w:semiHidden/>
    <w:rsid w:val="001506EB"/>
    <w:pPr>
      <w:tabs>
        <w:tab w:val="center" w:pos="4153"/>
        <w:tab w:val="right" w:pos="8306"/>
      </w:tabs>
      <w:spacing w:before="0" w:after="0" w:line="240" w:lineRule="auto"/>
      <w:jc w:val="left"/>
    </w:pPr>
    <w:rPr>
      <w:sz w:val="23"/>
      <w:szCs w:val="23"/>
      <w:lang w:val="en-GB"/>
    </w:rPr>
  </w:style>
  <w:style w:type="character" w:customStyle="1" w:styleId="StopkaZnak">
    <w:name w:val="Stopka Znak"/>
    <w:link w:val="Stopka"/>
    <w:uiPriority w:val="99"/>
    <w:semiHidden/>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qFormat/>
    <w:rsid w:val="001506EB"/>
    <w:rPr>
      <w:b/>
      <w:bCs/>
    </w:rPr>
  </w:style>
  <w:style w:type="paragraph" w:styleId="Spistreci2">
    <w:name w:val="toc 2"/>
    <w:basedOn w:val="Normalny"/>
    <w:next w:val="Normalny"/>
    <w:autoRedefine/>
    <w:uiPriority w:val="39"/>
    <w:rsid w:val="006A77C7"/>
    <w:pPr>
      <w:tabs>
        <w:tab w:val="left" w:pos="-213"/>
        <w:tab w:val="right" w:leader="dot" w:pos="9204"/>
      </w:tabs>
      <w:spacing w:before="240" w:after="0" w:line="240" w:lineRule="auto"/>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99"/>
    <w:semiHidden/>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ascii="Arial" w:hAnsi="Arial" w:cs="Arial"/>
      <w:sz w:val="22"/>
      <w:szCs w:val="22"/>
      <w:lang w:val="en-GB"/>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semiHidden/>
    <w:rsid w:val="001506EB"/>
    <w:pPr>
      <w:spacing w:before="0" w:after="0" w:line="240" w:lineRule="auto"/>
      <w:jc w:val="left"/>
    </w:pPr>
    <w:rPr>
      <w:b/>
      <w:bCs/>
      <w:sz w:val="24"/>
      <w:szCs w:val="24"/>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Arial"/>
      <w:b/>
      <w:bCs/>
      <w:spacing w:val="-2"/>
      <w:sz w:val="40"/>
      <w:szCs w:val="40"/>
    </w:rPr>
  </w:style>
  <w:style w:type="character" w:customStyle="1" w:styleId="TytuZnak">
    <w:name w:val="Tytuł Znak"/>
    <w:link w:val="Tytu"/>
    <w:uiPriority w:val="99"/>
    <w:rsid w:val="001506EB"/>
    <w:rPr>
      <w:rFonts w:ascii="Arial" w:hAnsi="Arial" w:cs="Arial"/>
      <w:b/>
      <w:bCs/>
      <w:spacing w:val="-2"/>
      <w:sz w:val="20"/>
      <w:szCs w:val="20"/>
      <w:lang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uiPriority w:val="99"/>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eastAsia="pl-PL"/>
    </w:rPr>
  </w:style>
  <w:style w:type="paragraph" w:styleId="Tekstdymka">
    <w:name w:val="Balloon Text"/>
    <w:basedOn w:val="Normalny"/>
    <w:link w:val="TekstdymkaZnak"/>
    <w:uiPriority w:val="99"/>
    <w:semiHidden/>
    <w:rsid w:val="001506EB"/>
    <w:pPr>
      <w:spacing w:before="0" w:after="0" w:line="240" w:lineRule="auto"/>
      <w:jc w:val="left"/>
    </w:pPr>
    <w:rPr>
      <w:sz w:val="16"/>
      <w:szCs w:val="16"/>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lang w:val="pl-PL" w:eastAsia="pl-PL"/>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b/>
      <w:bCs/>
      <w:sz w:val="28"/>
      <w:szCs w:val="28"/>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ascii="Arial" w:hAnsi="Arial" w:cs="Arial"/>
      <w:lang w:val="en-GB"/>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rFonts w:ascii="Tahoma" w:hAnsi="Tahoma" w:cs="Tahoma"/>
      <w:b/>
      <w:bCs/>
      <w:lang w:val="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Plandokumentu"/>
    <w:uiPriority w:val="99"/>
    <w:rsid w:val="001506EB"/>
    <w:pPr>
      <w:shd w:val="clear" w:color="auto" w:fill="000080"/>
      <w:spacing w:before="0" w:after="0" w:line="240" w:lineRule="auto"/>
      <w:jc w:val="left"/>
    </w:pPr>
  </w:style>
  <w:style w:type="paragraph" w:styleId="Plandokumentu">
    <w:name w:val="Document Map"/>
    <w:basedOn w:val="Normalny"/>
    <w:link w:val="PlandokumentuZnak"/>
    <w:uiPriority w:val="99"/>
    <w:semiHidden/>
    <w:rsid w:val="001506EB"/>
    <w:pPr>
      <w:spacing w:before="0" w:after="0" w:line="240" w:lineRule="auto"/>
    </w:pPr>
    <w:rPr>
      <w:sz w:val="16"/>
      <w:szCs w:val="16"/>
    </w:rPr>
  </w:style>
  <w:style w:type="character" w:customStyle="1" w:styleId="PlandokumentuZnak">
    <w:name w:val="Plan dokumentu Znak"/>
    <w:link w:val="Plandokumentu"/>
    <w:uiPriority w:val="99"/>
    <w:semiHidden/>
    <w:rsid w:val="001506EB"/>
    <w:rPr>
      <w:rFonts w:ascii="Tahoma" w:hAnsi="Tahoma" w:cs="Tahoma"/>
      <w:sz w:val="16"/>
      <w:szCs w:val="16"/>
      <w:lang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lang w:val="pl-PL" w:eastAsia="pl-PL"/>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uiPriority w:val="99"/>
    <w:rsid w:val="001506EB"/>
    <w:pPr>
      <w:autoSpaceDE w:val="0"/>
      <w:autoSpaceDN w:val="0"/>
      <w:adjustRightInd w:val="0"/>
    </w:pPr>
    <w:rPr>
      <w:rFonts w:ascii="Verdana" w:hAnsi="Verdana" w:cs="Verdana"/>
      <w:color w:val="000000"/>
      <w:sz w:val="24"/>
      <w:szCs w:val="24"/>
      <w:lang w:val="pl-PL" w:eastAsia="pl-PL"/>
    </w:rPr>
  </w:style>
  <w:style w:type="paragraph" w:customStyle="1" w:styleId="ListParagraph1">
    <w:name w:val="List Paragraph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cs="Tahoma"/>
      <w:b w:val="0"/>
      <w:bCs w:val="0"/>
    </w:rPr>
  </w:style>
  <w:style w:type="paragraph" w:customStyle="1" w:styleId="TOCHeading1">
    <w:name w:val="TOC Heading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99"/>
    <w:rsid w:val="00034AA9"/>
    <w:rPr>
      <w:rFonts w:ascii="Cambria" w:hAnsi="Cambria" w:cs="Cambria"/>
      <w:b/>
      <w:bCs/>
      <w:caps/>
      <w:sz w:val="24"/>
      <w:szCs w:val="24"/>
      <w:lang w:eastAsia="pl-PL"/>
    </w:rPr>
  </w:style>
  <w:style w:type="character" w:customStyle="1" w:styleId="Styl1Znak">
    <w:name w:val="Styl1 Znak"/>
    <w:link w:val="Styl1"/>
    <w:uiPriority w:val="99"/>
    <w:rsid w:val="00034AA9"/>
    <w:rPr>
      <w:rFonts w:ascii="Tahoma" w:hAnsi="Tahoma" w:cs="Tahoma"/>
      <w:b/>
      <w:bCs/>
      <w:caps/>
      <w:sz w:val="24"/>
      <w:szCs w:val="24"/>
      <w:lang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4"/>
      </w:numPr>
      <w:ind w:left="360" w:hanging="360"/>
    </w:pPr>
  </w:style>
  <w:style w:type="paragraph" w:customStyle="1" w:styleId="ColorfulShading-Accent11">
    <w:name w:val="Colorful Shading - Accent 11"/>
    <w:hidden/>
    <w:uiPriority w:val="99"/>
    <w:semiHidden/>
    <w:rsid w:val="00D30327"/>
    <w:rPr>
      <w:rFonts w:ascii="Tahoma" w:hAnsi="Tahoma" w:cs="Tahoma"/>
      <w:lang w:val="pl-PL" w:eastAsia="pl-PL"/>
    </w:rPr>
  </w:style>
  <w:style w:type="paragraph" w:styleId="NormalnyWeb">
    <w:name w:val="Normal (Web)"/>
    <w:basedOn w:val="Normalny"/>
    <w:uiPriority w:val="99"/>
    <w:unhideWhenUsed/>
    <w:rsid w:val="00F8487A"/>
    <w:pPr>
      <w:spacing w:before="100" w:beforeAutospacing="1" w:after="100" w:afterAutospacing="1" w:line="240" w:lineRule="auto"/>
      <w:ind w:left="0" w:firstLine="0"/>
      <w:jc w:val="left"/>
    </w:pPr>
    <w:rPr>
      <w:rFonts w:ascii="Times" w:hAnsi="Times" w:cs="Times New Roman"/>
      <w:lang w:val="cs-CZ" w:eastAsia="en-US"/>
    </w:rPr>
  </w:style>
  <w:style w:type="paragraph" w:styleId="Akapitzlist">
    <w:name w:val="List Paragraph"/>
    <w:basedOn w:val="Normalny"/>
    <w:uiPriority w:val="72"/>
    <w:unhideWhenUsed/>
    <w:rsid w:val="000B36D3"/>
    <w:pPr>
      <w:ind w:left="720"/>
      <w:contextualSpacing/>
    </w:pPr>
  </w:style>
</w:styles>
</file>

<file path=word/webSettings.xml><?xml version="1.0" encoding="utf-8"?>
<w:webSettings xmlns:r="http://schemas.openxmlformats.org/officeDocument/2006/relationships" xmlns:w="http://schemas.openxmlformats.org/wordprocessingml/2006/main">
  <w:divs>
    <w:div w:id="39474480">
      <w:bodyDiv w:val="1"/>
      <w:marLeft w:val="0"/>
      <w:marRight w:val="0"/>
      <w:marTop w:val="0"/>
      <w:marBottom w:val="0"/>
      <w:divBdr>
        <w:top w:val="none" w:sz="0" w:space="0" w:color="auto"/>
        <w:left w:val="none" w:sz="0" w:space="0" w:color="auto"/>
        <w:bottom w:val="none" w:sz="0" w:space="0" w:color="auto"/>
        <w:right w:val="none" w:sz="0" w:space="0" w:color="auto"/>
      </w:divBdr>
    </w:div>
    <w:div w:id="71436939">
      <w:bodyDiv w:val="1"/>
      <w:marLeft w:val="0"/>
      <w:marRight w:val="0"/>
      <w:marTop w:val="0"/>
      <w:marBottom w:val="0"/>
      <w:divBdr>
        <w:top w:val="none" w:sz="0" w:space="0" w:color="auto"/>
        <w:left w:val="none" w:sz="0" w:space="0" w:color="auto"/>
        <w:bottom w:val="none" w:sz="0" w:space="0" w:color="auto"/>
        <w:right w:val="none" w:sz="0" w:space="0" w:color="auto"/>
      </w:divBdr>
    </w:div>
    <w:div w:id="104809808">
      <w:bodyDiv w:val="1"/>
      <w:marLeft w:val="0"/>
      <w:marRight w:val="0"/>
      <w:marTop w:val="0"/>
      <w:marBottom w:val="0"/>
      <w:divBdr>
        <w:top w:val="none" w:sz="0" w:space="0" w:color="auto"/>
        <w:left w:val="none" w:sz="0" w:space="0" w:color="auto"/>
        <w:bottom w:val="none" w:sz="0" w:space="0" w:color="auto"/>
        <w:right w:val="none" w:sz="0" w:space="0" w:color="auto"/>
      </w:divBdr>
    </w:div>
    <w:div w:id="128405289">
      <w:bodyDiv w:val="1"/>
      <w:marLeft w:val="0"/>
      <w:marRight w:val="0"/>
      <w:marTop w:val="0"/>
      <w:marBottom w:val="0"/>
      <w:divBdr>
        <w:top w:val="none" w:sz="0" w:space="0" w:color="auto"/>
        <w:left w:val="none" w:sz="0" w:space="0" w:color="auto"/>
        <w:bottom w:val="none" w:sz="0" w:space="0" w:color="auto"/>
        <w:right w:val="none" w:sz="0" w:space="0" w:color="auto"/>
      </w:divBdr>
    </w:div>
    <w:div w:id="135337847">
      <w:bodyDiv w:val="1"/>
      <w:marLeft w:val="0"/>
      <w:marRight w:val="0"/>
      <w:marTop w:val="0"/>
      <w:marBottom w:val="0"/>
      <w:divBdr>
        <w:top w:val="none" w:sz="0" w:space="0" w:color="auto"/>
        <w:left w:val="none" w:sz="0" w:space="0" w:color="auto"/>
        <w:bottom w:val="none" w:sz="0" w:space="0" w:color="auto"/>
        <w:right w:val="none" w:sz="0" w:space="0" w:color="auto"/>
      </w:divBdr>
      <w:divsChild>
        <w:div w:id="564297120">
          <w:marLeft w:val="0"/>
          <w:marRight w:val="0"/>
          <w:marTop w:val="0"/>
          <w:marBottom w:val="0"/>
          <w:divBdr>
            <w:top w:val="none" w:sz="0" w:space="0" w:color="auto"/>
            <w:left w:val="none" w:sz="0" w:space="0" w:color="auto"/>
            <w:bottom w:val="none" w:sz="0" w:space="0" w:color="auto"/>
            <w:right w:val="none" w:sz="0" w:space="0" w:color="auto"/>
          </w:divBdr>
        </w:div>
      </w:divsChild>
    </w:div>
    <w:div w:id="151482438">
      <w:bodyDiv w:val="1"/>
      <w:marLeft w:val="0"/>
      <w:marRight w:val="0"/>
      <w:marTop w:val="0"/>
      <w:marBottom w:val="0"/>
      <w:divBdr>
        <w:top w:val="none" w:sz="0" w:space="0" w:color="auto"/>
        <w:left w:val="none" w:sz="0" w:space="0" w:color="auto"/>
        <w:bottom w:val="none" w:sz="0" w:space="0" w:color="auto"/>
        <w:right w:val="none" w:sz="0" w:space="0" w:color="auto"/>
      </w:divBdr>
    </w:div>
    <w:div w:id="302393043">
      <w:bodyDiv w:val="1"/>
      <w:marLeft w:val="0"/>
      <w:marRight w:val="0"/>
      <w:marTop w:val="0"/>
      <w:marBottom w:val="0"/>
      <w:divBdr>
        <w:top w:val="none" w:sz="0" w:space="0" w:color="auto"/>
        <w:left w:val="none" w:sz="0" w:space="0" w:color="auto"/>
        <w:bottom w:val="none" w:sz="0" w:space="0" w:color="auto"/>
        <w:right w:val="none" w:sz="0" w:space="0" w:color="auto"/>
      </w:divBdr>
      <w:divsChild>
        <w:div w:id="669455555">
          <w:marLeft w:val="0"/>
          <w:marRight w:val="0"/>
          <w:marTop w:val="0"/>
          <w:marBottom w:val="0"/>
          <w:divBdr>
            <w:top w:val="none" w:sz="0" w:space="0" w:color="auto"/>
            <w:left w:val="none" w:sz="0" w:space="0" w:color="auto"/>
            <w:bottom w:val="none" w:sz="0" w:space="0" w:color="auto"/>
            <w:right w:val="none" w:sz="0" w:space="0" w:color="auto"/>
          </w:divBdr>
        </w:div>
      </w:divsChild>
    </w:div>
    <w:div w:id="394159932">
      <w:bodyDiv w:val="1"/>
      <w:marLeft w:val="0"/>
      <w:marRight w:val="0"/>
      <w:marTop w:val="0"/>
      <w:marBottom w:val="0"/>
      <w:divBdr>
        <w:top w:val="none" w:sz="0" w:space="0" w:color="auto"/>
        <w:left w:val="none" w:sz="0" w:space="0" w:color="auto"/>
        <w:bottom w:val="none" w:sz="0" w:space="0" w:color="auto"/>
        <w:right w:val="none" w:sz="0" w:space="0" w:color="auto"/>
      </w:divBdr>
    </w:div>
    <w:div w:id="457993314">
      <w:bodyDiv w:val="1"/>
      <w:marLeft w:val="0"/>
      <w:marRight w:val="0"/>
      <w:marTop w:val="0"/>
      <w:marBottom w:val="0"/>
      <w:divBdr>
        <w:top w:val="none" w:sz="0" w:space="0" w:color="auto"/>
        <w:left w:val="none" w:sz="0" w:space="0" w:color="auto"/>
        <w:bottom w:val="none" w:sz="0" w:space="0" w:color="auto"/>
        <w:right w:val="none" w:sz="0" w:space="0" w:color="auto"/>
      </w:divBdr>
    </w:div>
    <w:div w:id="532352366">
      <w:bodyDiv w:val="1"/>
      <w:marLeft w:val="0"/>
      <w:marRight w:val="0"/>
      <w:marTop w:val="0"/>
      <w:marBottom w:val="0"/>
      <w:divBdr>
        <w:top w:val="none" w:sz="0" w:space="0" w:color="auto"/>
        <w:left w:val="none" w:sz="0" w:space="0" w:color="auto"/>
        <w:bottom w:val="none" w:sz="0" w:space="0" w:color="auto"/>
        <w:right w:val="none" w:sz="0" w:space="0" w:color="auto"/>
      </w:divBdr>
      <w:divsChild>
        <w:div w:id="1405757557">
          <w:marLeft w:val="0"/>
          <w:marRight w:val="0"/>
          <w:marTop w:val="0"/>
          <w:marBottom w:val="0"/>
          <w:divBdr>
            <w:top w:val="none" w:sz="0" w:space="0" w:color="auto"/>
            <w:left w:val="none" w:sz="0" w:space="0" w:color="auto"/>
            <w:bottom w:val="none" w:sz="0" w:space="0" w:color="auto"/>
            <w:right w:val="none" w:sz="0" w:space="0" w:color="auto"/>
          </w:divBdr>
        </w:div>
      </w:divsChild>
    </w:div>
    <w:div w:id="551961167">
      <w:bodyDiv w:val="1"/>
      <w:marLeft w:val="0"/>
      <w:marRight w:val="0"/>
      <w:marTop w:val="0"/>
      <w:marBottom w:val="0"/>
      <w:divBdr>
        <w:top w:val="none" w:sz="0" w:space="0" w:color="auto"/>
        <w:left w:val="none" w:sz="0" w:space="0" w:color="auto"/>
        <w:bottom w:val="none" w:sz="0" w:space="0" w:color="auto"/>
        <w:right w:val="none" w:sz="0" w:space="0" w:color="auto"/>
      </w:divBdr>
    </w:div>
    <w:div w:id="707878800">
      <w:bodyDiv w:val="1"/>
      <w:marLeft w:val="0"/>
      <w:marRight w:val="0"/>
      <w:marTop w:val="0"/>
      <w:marBottom w:val="0"/>
      <w:divBdr>
        <w:top w:val="none" w:sz="0" w:space="0" w:color="auto"/>
        <w:left w:val="none" w:sz="0" w:space="0" w:color="auto"/>
        <w:bottom w:val="none" w:sz="0" w:space="0" w:color="auto"/>
        <w:right w:val="none" w:sz="0" w:space="0" w:color="auto"/>
      </w:divBdr>
    </w:div>
    <w:div w:id="718239867">
      <w:bodyDiv w:val="1"/>
      <w:marLeft w:val="0"/>
      <w:marRight w:val="0"/>
      <w:marTop w:val="0"/>
      <w:marBottom w:val="0"/>
      <w:divBdr>
        <w:top w:val="none" w:sz="0" w:space="0" w:color="auto"/>
        <w:left w:val="none" w:sz="0" w:space="0" w:color="auto"/>
        <w:bottom w:val="none" w:sz="0" w:space="0" w:color="auto"/>
        <w:right w:val="none" w:sz="0" w:space="0" w:color="auto"/>
      </w:divBdr>
      <w:divsChild>
        <w:div w:id="237057939">
          <w:marLeft w:val="0"/>
          <w:marRight w:val="0"/>
          <w:marTop w:val="0"/>
          <w:marBottom w:val="0"/>
          <w:divBdr>
            <w:top w:val="none" w:sz="0" w:space="0" w:color="auto"/>
            <w:left w:val="none" w:sz="0" w:space="0" w:color="auto"/>
            <w:bottom w:val="none" w:sz="0" w:space="0" w:color="auto"/>
            <w:right w:val="none" w:sz="0" w:space="0" w:color="auto"/>
          </w:divBdr>
        </w:div>
      </w:divsChild>
    </w:div>
    <w:div w:id="794254729">
      <w:bodyDiv w:val="1"/>
      <w:marLeft w:val="0"/>
      <w:marRight w:val="0"/>
      <w:marTop w:val="0"/>
      <w:marBottom w:val="0"/>
      <w:divBdr>
        <w:top w:val="none" w:sz="0" w:space="0" w:color="auto"/>
        <w:left w:val="none" w:sz="0" w:space="0" w:color="auto"/>
        <w:bottom w:val="none" w:sz="0" w:space="0" w:color="auto"/>
        <w:right w:val="none" w:sz="0" w:space="0" w:color="auto"/>
      </w:divBdr>
    </w:div>
    <w:div w:id="819544197">
      <w:bodyDiv w:val="1"/>
      <w:marLeft w:val="0"/>
      <w:marRight w:val="0"/>
      <w:marTop w:val="0"/>
      <w:marBottom w:val="0"/>
      <w:divBdr>
        <w:top w:val="none" w:sz="0" w:space="0" w:color="auto"/>
        <w:left w:val="none" w:sz="0" w:space="0" w:color="auto"/>
        <w:bottom w:val="none" w:sz="0" w:space="0" w:color="auto"/>
        <w:right w:val="none" w:sz="0" w:space="0" w:color="auto"/>
      </w:divBdr>
    </w:div>
    <w:div w:id="830565299">
      <w:bodyDiv w:val="1"/>
      <w:marLeft w:val="0"/>
      <w:marRight w:val="0"/>
      <w:marTop w:val="0"/>
      <w:marBottom w:val="0"/>
      <w:divBdr>
        <w:top w:val="none" w:sz="0" w:space="0" w:color="auto"/>
        <w:left w:val="none" w:sz="0" w:space="0" w:color="auto"/>
        <w:bottom w:val="none" w:sz="0" w:space="0" w:color="auto"/>
        <w:right w:val="none" w:sz="0" w:space="0" w:color="auto"/>
      </w:divBdr>
      <w:divsChild>
        <w:div w:id="1443842645">
          <w:marLeft w:val="0"/>
          <w:marRight w:val="0"/>
          <w:marTop w:val="0"/>
          <w:marBottom w:val="0"/>
          <w:divBdr>
            <w:top w:val="none" w:sz="0" w:space="0" w:color="auto"/>
            <w:left w:val="none" w:sz="0" w:space="0" w:color="auto"/>
            <w:bottom w:val="none" w:sz="0" w:space="0" w:color="auto"/>
            <w:right w:val="none" w:sz="0" w:space="0" w:color="auto"/>
          </w:divBdr>
        </w:div>
      </w:divsChild>
    </w:div>
    <w:div w:id="991641459">
      <w:bodyDiv w:val="1"/>
      <w:marLeft w:val="0"/>
      <w:marRight w:val="0"/>
      <w:marTop w:val="0"/>
      <w:marBottom w:val="0"/>
      <w:divBdr>
        <w:top w:val="none" w:sz="0" w:space="0" w:color="auto"/>
        <w:left w:val="none" w:sz="0" w:space="0" w:color="auto"/>
        <w:bottom w:val="none" w:sz="0" w:space="0" w:color="auto"/>
        <w:right w:val="none" w:sz="0" w:space="0" w:color="auto"/>
      </w:divBdr>
    </w:div>
    <w:div w:id="1062679529">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120224187">
      <w:bodyDiv w:val="1"/>
      <w:marLeft w:val="0"/>
      <w:marRight w:val="0"/>
      <w:marTop w:val="0"/>
      <w:marBottom w:val="0"/>
      <w:divBdr>
        <w:top w:val="none" w:sz="0" w:space="0" w:color="auto"/>
        <w:left w:val="none" w:sz="0" w:space="0" w:color="auto"/>
        <w:bottom w:val="none" w:sz="0" w:space="0" w:color="auto"/>
        <w:right w:val="none" w:sz="0" w:space="0" w:color="auto"/>
      </w:divBdr>
    </w:div>
    <w:div w:id="1163736106">
      <w:bodyDiv w:val="1"/>
      <w:marLeft w:val="0"/>
      <w:marRight w:val="0"/>
      <w:marTop w:val="0"/>
      <w:marBottom w:val="0"/>
      <w:divBdr>
        <w:top w:val="none" w:sz="0" w:space="0" w:color="auto"/>
        <w:left w:val="none" w:sz="0" w:space="0" w:color="auto"/>
        <w:bottom w:val="none" w:sz="0" w:space="0" w:color="auto"/>
        <w:right w:val="none" w:sz="0" w:space="0" w:color="auto"/>
      </w:divBdr>
    </w:div>
    <w:div w:id="1221864359">
      <w:bodyDiv w:val="1"/>
      <w:marLeft w:val="0"/>
      <w:marRight w:val="0"/>
      <w:marTop w:val="0"/>
      <w:marBottom w:val="0"/>
      <w:divBdr>
        <w:top w:val="none" w:sz="0" w:space="0" w:color="auto"/>
        <w:left w:val="none" w:sz="0" w:space="0" w:color="auto"/>
        <w:bottom w:val="none" w:sz="0" w:space="0" w:color="auto"/>
        <w:right w:val="none" w:sz="0" w:space="0" w:color="auto"/>
      </w:divBdr>
    </w:div>
    <w:div w:id="1259099207">
      <w:bodyDiv w:val="1"/>
      <w:marLeft w:val="0"/>
      <w:marRight w:val="0"/>
      <w:marTop w:val="0"/>
      <w:marBottom w:val="0"/>
      <w:divBdr>
        <w:top w:val="none" w:sz="0" w:space="0" w:color="auto"/>
        <w:left w:val="none" w:sz="0" w:space="0" w:color="auto"/>
        <w:bottom w:val="none" w:sz="0" w:space="0" w:color="auto"/>
        <w:right w:val="none" w:sz="0" w:space="0" w:color="auto"/>
      </w:divBdr>
    </w:div>
    <w:div w:id="1282226887">
      <w:bodyDiv w:val="1"/>
      <w:marLeft w:val="0"/>
      <w:marRight w:val="0"/>
      <w:marTop w:val="0"/>
      <w:marBottom w:val="0"/>
      <w:divBdr>
        <w:top w:val="none" w:sz="0" w:space="0" w:color="auto"/>
        <w:left w:val="none" w:sz="0" w:space="0" w:color="auto"/>
        <w:bottom w:val="none" w:sz="0" w:space="0" w:color="auto"/>
        <w:right w:val="none" w:sz="0" w:space="0" w:color="auto"/>
      </w:divBdr>
      <w:divsChild>
        <w:div w:id="2059745806">
          <w:marLeft w:val="0"/>
          <w:marRight w:val="0"/>
          <w:marTop w:val="0"/>
          <w:marBottom w:val="0"/>
          <w:divBdr>
            <w:top w:val="none" w:sz="0" w:space="0" w:color="auto"/>
            <w:left w:val="none" w:sz="0" w:space="0" w:color="auto"/>
            <w:bottom w:val="none" w:sz="0" w:space="0" w:color="auto"/>
            <w:right w:val="none" w:sz="0" w:space="0" w:color="auto"/>
          </w:divBdr>
        </w:div>
      </w:divsChild>
    </w:div>
    <w:div w:id="1288581613">
      <w:bodyDiv w:val="1"/>
      <w:marLeft w:val="0"/>
      <w:marRight w:val="0"/>
      <w:marTop w:val="0"/>
      <w:marBottom w:val="0"/>
      <w:divBdr>
        <w:top w:val="none" w:sz="0" w:space="0" w:color="auto"/>
        <w:left w:val="none" w:sz="0" w:space="0" w:color="auto"/>
        <w:bottom w:val="none" w:sz="0" w:space="0" w:color="auto"/>
        <w:right w:val="none" w:sz="0" w:space="0" w:color="auto"/>
      </w:divBdr>
      <w:divsChild>
        <w:div w:id="1218473890">
          <w:marLeft w:val="0"/>
          <w:marRight w:val="0"/>
          <w:marTop w:val="0"/>
          <w:marBottom w:val="0"/>
          <w:divBdr>
            <w:top w:val="none" w:sz="0" w:space="0" w:color="auto"/>
            <w:left w:val="none" w:sz="0" w:space="0" w:color="auto"/>
            <w:bottom w:val="none" w:sz="0" w:space="0" w:color="auto"/>
            <w:right w:val="none" w:sz="0" w:space="0" w:color="auto"/>
          </w:divBdr>
        </w:div>
      </w:divsChild>
    </w:div>
    <w:div w:id="1302734551">
      <w:bodyDiv w:val="1"/>
      <w:marLeft w:val="0"/>
      <w:marRight w:val="0"/>
      <w:marTop w:val="0"/>
      <w:marBottom w:val="0"/>
      <w:divBdr>
        <w:top w:val="none" w:sz="0" w:space="0" w:color="auto"/>
        <w:left w:val="none" w:sz="0" w:space="0" w:color="auto"/>
        <w:bottom w:val="none" w:sz="0" w:space="0" w:color="auto"/>
        <w:right w:val="none" w:sz="0" w:space="0" w:color="auto"/>
      </w:divBdr>
    </w:div>
    <w:div w:id="1311641535">
      <w:bodyDiv w:val="1"/>
      <w:marLeft w:val="0"/>
      <w:marRight w:val="0"/>
      <w:marTop w:val="0"/>
      <w:marBottom w:val="0"/>
      <w:divBdr>
        <w:top w:val="none" w:sz="0" w:space="0" w:color="auto"/>
        <w:left w:val="none" w:sz="0" w:space="0" w:color="auto"/>
        <w:bottom w:val="none" w:sz="0" w:space="0" w:color="auto"/>
        <w:right w:val="none" w:sz="0" w:space="0" w:color="auto"/>
      </w:divBdr>
      <w:divsChild>
        <w:div w:id="425348190">
          <w:marLeft w:val="0"/>
          <w:marRight w:val="0"/>
          <w:marTop w:val="0"/>
          <w:marBottom w:val="0"/>
          <w:divBdr>
            <w:top w:val="none" w:sz="0" w:space="0" w:color="auto"/>
            <w:left w:val="none" w:sz="0" w:space="0" w:color="auto"/>
            <w:bottom w:val="none" w:sz="0" w:space="0" w:color="auto"/>
            <w:right w:val="none" w:sz="0" w:space="0" w:color="auto"/>
          </w:divBdr>
        </w:div>
      </w:divsChild>
    </w:div>
    <w:div w:id="1389112217">
      <w:bodyDiv w:val="1"/>
      <w:marLeft w:val="0"/>
      <w:marRight w:val="0"/>
      <w:marTop w:val="0"/>
      <w:marBottom w:val="0"/>
      <w:divBdr>
        <w:top w:val="none" w:sz="0" w:space="0" w:color="auto"/>
        <w:left w:val="none" w:sz="0" w:space="0" w:color="auto"/>
        <w:bottom w:val="none" w:sz="0" w:space="0" w:color="auto"/>
        <w:right w:val="none" w:sz="0" w:space="0" w:color="auto"/>
      </w:divBdr>
      <w:divsChild>
        <w:div w:id="764229905">
          <w:marLeft w:val="0"/>
          <w:marRight w:val="0"/>
          <w:marTop w:val="0"/>
          <w:marBottom w:val="0"/>
          <w:divBdr>
            <w:top w:val="none" w:sz="0" w:space="0" w:color="auto"/>
            <w:left w:val="none" w:sz="0" w:space="0" w:color="auto"/>
            <w:bottom w:val="none" w:sz="0" w:space="0" w:color="auto"/>
            <w:right w:val="none" w:sz="0" w:space="0" w:color="auto"/>
          </w:divBdr>
        </w:div>
      </w:divsChild>
    </w:div>
    <w:div w:id="1403407614">
      <w:bodyDiv w:val="1"/>
      <w:marLeft w:val="0"/>
      <w:marRight w:val="0"/>
      <w:marTop w:val="0"/>
      <w:marBottom w:val="0"/>
      <w:divBdr>
        <w:top w:val="none" w:sz="0" w:space="0" w:color="auto"/>
        <w:left w:val="none" w:sz="0" w:space="0" w:color="auto"/>
        <w:bottom w:val="none" w:sz="0" w:space="0" w:color="auto"/>
        <w:right w:val="none" w:sz="0" w:space="0" w:color="auto"/>
      </w:divBdr>
    </w:div>
    <w:div w:id="1507593758">
      <w:bodyDiv w:val="1"/>
      <w:marLeft w:val="0"/>
      <w:marRight w:val="0"/>
      <w:marTop w:val="0"/>
      <w:marBottom w:val="0"/>
      <w:divBdr>
        <w:top w:val="none" w:sz="0" w:space="0" w:color="auto"/>
        <w:left w:val="none" w:sz="0" w:space="0" w:color="auto"/>
        <w:bottom w:val="none" w:sz="0" w:space="0" w:color="auto"/>
        <w:right w:val="none" w:sz="0" w:space="0" w:color="auto"/>
      </w:divBdr>
      <w:divsChild>
        <w:div w:id="1676572886">
          <w:marLeft w:val="0"/>
          <w:marRight w:val="0"/>
          <w:marTop w:val="0"/>
          <w:marBottom w:val="0"/>
          <w:divBdr>
            <w:top w:val="none" w:sz="0" w:space="0" w:color="auto"/>
            <w:left w:val="none" w:sz="0" w:space="0" w:color="auto"/>
            <w:bottom w:val="none" w:sz="0" w:space="0" w:color="auto"/>
            <w:right w:val="none" w:sz="0" w:space="0" w:color="auto"/>
          </w:divBdr>
        </w:div>
      </w:divsChild>
    </w:div>
    <w:div w:id="1551653202">
      <w:bodyDiv w:val="1"/>
      <w:marLeft w:val="0"/>
      <w:marRight w:val="0"/>
      <w:marTop w:val="0"/>
      <w:marBottom w:val="0"/>
      <w:divBdr>
        <w:top w:val="none" w:sz="0" w:space="0" w:color="auto"/>
        <w:left w:val="none" w:sz="0" w:space="0" w:color="auto"/>
        <w:bottom w:val="none" w:sz="0" w:space="0" w:color="auto"/>
        <w:right w:val="none" w:sz="0" w:space="0" w:color="auto"/>
      </w:divBdr>
      <w:divsChild>
        <w:div w:id="282541590">
          <w:marLeft w:val="0"/>
          <w:marRight w:val="0"/>
          <w:marTop w:val="0"/>
          <w:marBottom w:val="0"/>
          <w:divBdr>
            <w:top w:val="none" w:sz="0" w:space="0" w:color="auto"/>
            <w:left w:val="none" w:sz="0" w:space="0" w:color="auto"/>
            <w:bottom w:val="none" w:sz="0" w:space="0" w:color="auto"/>
            <w:right w:val="none" w:sz="0" w:space="0" w:color="auto"/>
          </w:divBdr>
          <w:divsChild>
            <w:div w:id="1692415844">
              <w:marLeft w:val="0"/>
              <w:marRight w:val="0"/>
              <w:marTop w:val="0"/>
              <w:marBottom w:val="0"/>
              <w:divBdr>
                <w:top w:val="none" w:sz="0" w:space="0" w:color="auto"/>
                <w:left w:val="none" w:sz="0" w:space="0" w:color="auto"/>
                <w:bottom w:val="none" w:sz="0" w:space="0" w:color="auto"/>
                <w:right w:val="none" w:sz="0" w:space="0" w:color="auto"/>
              </w:divBdr>
              <w:divsChild>
                <w:div w:id="370157480">
                  <w:marLeft w:val="0"/>
                  <w:marRight w:val="0"/>
                  <w:marTop w:val="0"/>
                  <w:marBottom w:val="0"/>
                  <w:divBdr>
                    <w:top w:val="none" w:sz="0" w:space="0" w:color="auto"/>
                    <w:left w:val="none" w:sz="0" w:space="0" w:color="auto"/>
                    <w:bottom w:val="none" w:sz="0" w:space="0" w:color="auto"/>
                    <w:right w:val="none" w:sz="0" w:space="0" w:color="auto"/>
                  </w:divBdr>
                </w:div>
              </w:divsChild>
            </w:div>
            <w:div w:id="2130128349">
              <w:marLeft w:val="0"/>
              <w:marRight w:val="0"/>
              <w:marTop w:val="0"/>
              <w:marBottom w:val="0"/>
              <w:divBdr>
                <w:top w:val="none" w:sz="0" w:space="0" w:color="auto"/>
                <w:left w:val="none" w:sz="0" w:space="0" w:color="auto"/>
                <w:bottom w:val="none" w:sz="0" w:space="0" w:color="auto"/>
                <w:right w:val="none" w:sz="0" w:space="0" w:color="auto"/>
              </w:divBdr>
              <w:divsChild>
                <w:div w:id="1339693424">
                  <w:marLeft w:val="0"/>
                  <w:marRight w:val="0"/>
                  <w:marTop w:val="0"/>
                  <w:marBottom w:val="0"/>
                  <w:divBdr>
                    <w:top w:val="none" w:sz="0" w:space="0" w:color="auto"/>
                    <w:left w:val="none" w:sz="0" w:space="0" w:color="auto"/>
                    <w:bottom w:val="none" w:sz="0" w:space="0" w:color="auto"/>
                    <w:right w:val="none" w:sz="0" w:space="0" w:color="auto"/>
                  </w:divBdr>
                  <w:divsChild>
                    <w:div w:id="11108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5838">
      <w:bodyDiv w:val="1"/>
      <w:marLeft w:val="0"/>
      <w:marRight w:val="0"/>
      <w:marTop w:val="0"/>
      <w:marBottom w:val="0"/>
      <w:divBdr>
        <w:top w:val="none" w:sz="0" w:space="0" w:color="auto"/>
        <w:left w:val="none" w:sz="0" w:space="0" w:color="auto"/>
        <w:bottom w:val="none" w:sz="0" w:space="0" w:color="auto"/>
        <w:right w:val="none" w:sz="0" w:space="0" w:color="auto"/>
      </w:divBdr>
    </w:div>
    <w:div w:id="1582760647">
      <w:bodyDiv w:val="1"/>
      <w:marLeft w:val="0"/>
      <w:marRight w:val="0"/>
      <w:marTop w:val="0"/>
      <w:marBottom w:val="0"/>
      <w:divBdr>
        <w:top w:val="none" w:sz="0" w:space="0" w:color="auto"/>
        <w:left w:val="none" w:sz="0" w:space="0" w:color="auto"/>
        <w:bottom w:val="none" w:sz="0" w:space="0" w:color="auto"/>
        <w:right w:val="none" w:sz="0" w:space="0" w:color="auto"/>
      </w:divBdr>
      <w:divsChild>
        <w:div w:id="1103190842">
          <w:marLeft w:val="0"/>
          <w:marRight w:val="0"/>
          <w:marTop w:val="0"/>
          <w:marBottom w:val="0"/>
          <w:divBdr>
            <w:top w:val="none" w:sz="0" w:space="0" w:color="auto"/>
            <w:left w:val="none" w:sz="0" w:space="0" w:color="auto"/>
            <w:bottom w:val="none" w:sz="0" w:space="0" w:color="auto"/>
            <w:right w:val="none" w:sz="0" w:space="0" w:color="auto"/>
          </w:divBdr>
        </w:div>
      </w:divsChild>
    </w:div>
    <w:div w:id="1652831232">
      <w:bodyDiv w:val="1"/>
      <w:marLeft w:val="0"/>
      <w:marRight w:val="0"/>
      <w:marTop w:val="0"/>
      <w:marBottom w:val="0"/>
      <w:divBdr>
        <w:top w:val="none" w:sz="0" w:space="0" w:color="auto"/>
        <w:left w:val="none" w:sz="0" w:space="0" w:color="auto"/>
        <w:bottom w:val="none" w:sz="0" w:space="0" w:color="auto"/>
        <w:right w:val="none" w:sz="0" w:space="0" w:color="auto"/>
      </w:divBdr>
    </w:div>
    <w:div w:id="1770546757">
      <w:bodyDiv w:val="1"/>
      <w:marLeft w:val="0"/>
      <w:marRight w:val="0"/>
      <w:marTop w:val="0"/>
      <w:marBottom w:val="0"/>
      <w:divBdr>
        <w:top w:val="none" w:sz="0" w:space="0" w:color="auto"/>
        <w:left w:val="none" w:sz="0" w:space="0" w:color="auto"/>
        <w:bottom w:val="none" w:sz="0" w:space="0" w:color="auto"/>
        <w:right w:val="none" w:sz="0" w:space="0" w:color="auto"/>
      </w:divBdr>
    </w:div>
    <w:div w:id="1997755872">
      <w:bodyDiv w:val="1"/>
      <w:marLeft w:val="0"/>
      <w:marRight w:val="0"/>
      <w:marTop w:val="0"/>
      <w:marBottom w:val="0"/>
      <w:divBdr>
        <w:top w:val="none" w:sz="0" w:space="0" w:color="auto"/>
        <w:left w:val="none" w:sz="0" w:space="0" w:color="auto"/>
        <w:bottom w:val="none" w:sz="0" w:space="0" w:color="auto"/>
        <w:right w:val="none" w:sz="0" w:space="0" w:color="auto"/>
      </w:divBdr>
      <w:divsChild>
        <w:div w:id="1535461744">
          <w:marLeft w:val="0"/>
          <w:marRight w:val="0"/>
          <w:marTop w:val="0"/>
          <w:marBottom w:val="0"/>
          <w:divBdr>
            <w:top w:val="none" w:sz="0" w:space="0" w:color="auto"/>
            <w:left w:val="none" w:sz="0" w:space="0" w:color="auto"/>
            <w:bottom w:val="none" w:sz="0" w:space="0" w:color="auto"/>
            <w:right w:val="none" w:sz="0" w:space="0" w:color="auto"/>
          </w:divBdr>
        </w:div>
      </w:divsChild>
    </w:div>
    <w:div w:id="2051685420">
      <w:bodyDiv w:val="1"/>
      <w:marLeft w:val="0"/>
      <w:marRight w:val="0"/>
      <w:marTop w:val="0"/>
      <w:marBottom w:val="0"/>
      <w:divBdr>
        <w:top w:val="none" w:sz="0" w:space="0" w:color="auto"/>
        <w:left w:val="none" w:sz="0" w:space="0" w:color="auto"/>
        <w:bottom w:val="none" w:sz="0" w:space="0" w:color="auto"/>
        <w:right w:val="none" w:sz="0" w:space="0" w:color="auto"/>
      </w:divBdr>
      <w:divsChild>
        <w:div w:id="10446674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CC91-029B-4204-97CD-FD8C159C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TOM 2</vt:lpstr>
    </vt:vector>
  </TitlesOfParts>
  <Company>EKOCENTRUM</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creator>s</dc:creator>
  <cp:lastModifiedBy>DS</cp:lastModifiedBy>
  <cp:revision>7</cp:revision>
  <cp:lastPrinted>2014-06-13T09:03:00Z</cp:lastPrinted>
  <dcterms:created xsi:type="dcterms:W3CDTF">2019-07-11T12:18:00Z</dcterms:created>
  <dcterms:modified xsi:type="dcterms:W3CDTF">2019-07-11T12:34:00Z</dcterms:modified>
</cp:coreProperties>
</file>